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5F0E" w14:textId="56BCAA68" w:rsidR="00777EC6" w:rsidRPr="007D050D" w:rsidRDefault="00777EC6" w:rsidP="0054378F">
      <w:pPr>
        <w:pStyle w:val="Heading1"/>
      </w:pPr>
      <w:r w:rsidRPr="007D050D">
        <w:t>BusConnects Community Update</w:t>
      </w:r>
    </w:p>
    <w:p w14:paraId="06A7B5C7" w14:textId="1F2ADB97" w:rsidR="0059208E" w:rsidRPr="00F932D2" w:rsidRDefault="0059208E" w:rsidP="002D6CB5">
      <w:pPr>
        <w:pStyle w:val="Subtitle"/>
      </w:pPr>
      <w:r w:rsidRPr="00F932D2">
        <w:t xml:space="preserve">Liffey Valley to City Centre </w:t>
      </w:r>
      <w:r w:rsidR="00910AE0">
        <w:t xml:space="preserve">CBC </w:t>
      </w:r>
      <w:r w:rsidRPr="00F932D2">
        <w:t>Scheme</w:t>
      </w:r>
    </w:p>
    <w:p w14:paraId="3AC275F0" w14:textId="74D9E14B" w:rsidR="00910AE0" w:rsidRPr="0054378F" w:rsidRDefault="003C2F0B" w:rsidP="002D6CB5">
      <w:pPr>
        <w:pStyle w:val="Heading2"/>
      </w:pPr>
      <w:r w:rsidRPr="0054378F">
        <w:t>Construction</w:t>
      </w:r>
      <w:r w:rsidR="00910AE0" w:rsidRPr="0054378F">
        <w:t xml:space="preserve"> for BusConnects to start in 2025</w:t>
      </w:r>
    </w:p>
    <w:p w14:paraId="37E1B399" w14:textId="77777777" w:rsidR="00910AE0" w:rsidRPr="007D050D" w:rsidRDefault="00910AE0" w:rsidP="0054378F">
      <w:r w:rsidRPr="007D050D">
        <w:t xml:space="preserve">BusConnects is a city shaping project that will significantly enhance public transport, </w:t>
      </w:r>
      <w:proofErr w:type="gramStart"/>
      <w:r w:rsidRPr="007D050D">
        <w:t>reducing</w:t>
      </w:r>
      <w:proofErr w:type="gramEnd"/>
      <w:r w:rsidRPr="007D050D">
        <w:t xml:space="preserve"> travel times as well as improving cycling and pedestrian infrastructure across the Greater Dublin Area. </w:t>
      </w:r>
    </w:p>
    <w:p w14:paraId="68B3B8FD" w14:textId="77777777" w:rsidR="00910AE0" w:rsidRPr="007D050D" w:rsidRDefault="00910AE0" w:rsidP="0054378F">
      <w:r w:rsidRPr="007D050D">
        <w:t xml:space="preserve">The project will kick off construction with the Liffey Valley to City Centre Scheme this Summer, with the confirmation that GMC Group will be the building contractor. </w:t>
      </w:r>
    </w:p>
    <w:p w14:paraId="61B9C8C8" w14:textId="12208143" w:rsidR="0066614C" w:rsidRPr="007D050D" w:rsidRDefault="00910AE0" w:rsidP="0054378F">
      <w:r w:rsidRPr="007D050D">
        <w:t>Spanning 9.2km in length, the Liffey Valley to City Centre Scheme construction stage is due to commence in Autumn 2025.</w:t>
      </w:r>
    </w:p>
    <w:p w14:paraId="19E3C9C6" w14:textId="5606E631" w:rsidR="0066614C" w:rsidRPr="007D050D" w:rsidRDefault="0066614C" w:rsidP="0054378F">
      <w:r w:rsidRPr="007D050D">
        <w:t xml:space="preserve">The overall BusConnects Programme will deliver reliable and more frequent bus services on 12 new Core Bus Corridor Schemes across the city, including the construction of 230km of bus corridors and 200km of cycle lanes. </w:t>
      </w:r>
    </w:p>
    <w:p w14:paraId="7371CAF9" w14:textId="7E22BE26" w:rsidR="00890484" w:rsidRPr="007D050D" w:rsidRDefault="0066614C" w:rsidP="0054378F">
      <w:r w:rsidRPr="007D050D">
        <w:t>BusConnects will drive positive change in our streets and suburbs by building the infrastructure Dublin needs to improve journey times, improve cycling and pedestrian facilities and make our growing city a better place to live and work.</w:t>
      </w:r>
    </w:p>
    <w:p w14:paraId="7EBF8F87" w14:textId="25826D90" w:rsidR="00F932D2" w:rsidRPr="00075771" w:rsidRDefault="00910AE0" w:rsidP="00910AE0">
      <w:pPr>
        <w:pStyle w:val="Heading3"/>
      </w:pPr>
      <w:r w:rsidRPr="00910AE0">
        <w:rPr>
          <w:rFonts w:ascii="Verdana" w:eastAsiaTheme="minorHAnsi" w:hAnsi="Verdana" w:cstheme="minorBidi"/>
          <w:color w:val="auto"/>
          <w:sz w:val="22"/>
          <w:szCs w:val="22"/>
          <w:lang w:val="en-IE"/>
        </w:rPr>
        <w:t xml:space="preserve"> </w:t>
      </w:r>
      <w:r w:rsidR="00F932D2" w:rsidRPr="00075771">
        <w:t>Liffey Valley to City Centre Scheme</w:t>
      </w:r>
    </w:p>
    <w:p w14:paraId="1ED6C4BA" w14:textId="682CFC28" w:rsidR="00F932D2" w:rsidRPr="0054378F" w:rsidRDefault="00F932D2" w:rsidP="0054378F">
      <w:pPr>
        <w:pStyle w:val="ListParagraph"/>
        <w:numPr>
          <w:ilvl w:val="0"/>
          <w:numId w:val="6"/>
        </w:numPr>
      </w:pPr>
      <w:r w:rsidRPr="0054378F">
        <w:t>Total length: 9.2 kilometres, connecting Liffey Valley to the heart of Dublin.</w:t>
      </w:r>
    </w:p>
    <w:p w14:paraId="419AB409" w14:textId="6E5997D5" w:rsidR="00F932D2" w:rsidRPr="0054378F" w:rsidRDefault="00F932D2" w:rsidP="0054378F">
      <w:pPr>
        <w:pStyle w:val="ListParagraph"/>
        <w:numPr>
          <w:ilvl w:val="0"/>
          <w:numId w:val="6"/>
        </w:numPr>
      </w:pPr>
      <w:r w:rsidRPr="0054378F">
        <w:t xml:space="preserve">18.4 kilometres of </w:t>
      </w:r>
      <w:r w:rsidR="007D050D" w:rsidRPr="0054378F">
        <w:t>B</w:t>
      </w:r>
      <w:r w:rsidRPr="0054378F">
        <w:t xml:space="preserve">us </w:t>
      </w:r>
      <w:r w:rsidR="007D050D" w:rsidRPr="0054378F">
        <w:t>P</w:t>
      </w:r>
      <w:r w:rsidRPr="0054378F">
        <w:t>riority</w:t>
      </w:r>
      <w:r w:rsidR="007D050D" w:rsidRPr="0054378F">
        <w:t xml:space="preserve"> (both directions)</w:t>
      </w:r>
    </w:p>
    <w:p w14:paraId="62549EA0" w14:textId="27AE8254" w:rsidR="00F932D2" w:rsidRPr="0054378F" w:rsidRDefault="00F932D2" w:rsidP="0054378F">
      <w:pPr>
        <w:pStyle w:val="ListParagraph"/>
        <w:numPr>
          <w:ilvl w:val="0"/>
          <w:numId w:val="6"/>
        </w:numPr>
      </w:pPr>
      <w:r w:rsidRPr="0054378F">
        <w:t xml:space="preserve">13.3 kilometres of </w:t>
      </w:r>
      <w:r w:rsidR="007D050D" w:rsidRPr="0054378F">
        <w:t>C</w:t>
      </w:r>
      <w:r w:rsidRPr="0054378F">
        <w:t xml:space="preserve">yclist </w:t>
      </w:r>
      <w:r w:rsidR="007D050D" w:rsidRPr="0054378F">
        <w:t>F</w:t>
      </w:r>
      <w:r w:rsidRPr="0054378F">
        <w:t>acilities</w:t>
      </w:r>
      <w:r w:rsidR="007D050D" w:rsidRPr="0054378F">
        <w:t xml:space="preserve"> (both directions)</w:t>
      </w:r>
    </w:p>
    <w:p w14:paraId="5AA28947" w14:textId="180A8B9B" w:rsidR="00F932D2" w:rsidRPr="00F932D2" w:rsidRDefault="00F932D2" w:rsidP="002D6CB5">
      <w:pPr>
        <w:pStyle w:val="Heading4"/>
      </w:pPr>
      <w:r w:rsidRPr="00F932D2">
        <w:t>Main Route Section</w:t>
      </w:r>
      <w:r w:rsidR="00A8435F">
        <w:t>s</w:t>
      </w:r>
      <w:r w:rsidRPr="00F932D2">
        <w:t>:</w:t>
      </w:r>
    </w:p>
    <w:p w14:paraId="7FDA6975" w14:textId="790C9C8B" w:rsidR="00F932D2" w:rsidRPr="00F932D2" w:rsidRDefault="00F932D2" w:rsidP="0054378F">
      <w:r w:rsidRPr="00F932D2">
        <w:t xml:space="preserve">The scheme will begin at Fonthill Road, tying into the new Liffey Valley Shopping Centre bus interchange. From there, the route will continue south towards </w:t>
      </w:r>
      <w:proofErr w:type="spellStart"/>
      <w:r w:rsidRPr="00F932D2">
        <w:t>Coldcut</w:t>
      </w:r>
      <w:proofErr w:type="spellEnd"/>
      <w:r w:rsidRPr="00F932D2">
        <w:t xml:space="preserve"> Road, through Ballyfermot village and onto Sarsfield Road. The scheme then continues through Grattan Crescent, Emmet Road, and James’s Street before reaching Thomas Street and High Street. From High Street, it will join the existing city centre traffic system.</w:t>
      </w:r>
    </w:p>
    <w:p w14:paraId="29A6252A" w14:textId="06388553" w:rsidR="00E86B1A" w:rsidRPr="009138BD" w:rsidRDefault="00F932D2" w:rsidP="00E86B1A">
      <w:pPr>
        <w:rPr>
          <w:rFonts w:ascii="Verdana" w:hAnsi="Verdana"/>
        </w:rPr>
      </w:pPr>
      <w:r w:rsidRPr="002D6CB5">
        <w:t>To access the full route description please visit:</w:t>
      </w:r>
      <w:r w:rsidRPr="00F932D2">
        <w:rPr>
          <w:rFonts w:ascii="Verdana" w:hAnsi="Verdana"/>
          <w:b/>
          <w:bCs/>
        </w:rPr>
        <w:t xml:space="preserve"> </w:t>
      </w:r>
      <w:hyperlink r:id="rId10" w:history="1">
        <w:r w:rsidR="003F7F1F" w:rsidRPr="002D6CB5">
          <w:rPr>
            <w:rStyle w:val="Hyperlink"/>
          </w:rPr>
          <w:t>www.liffeyvalleyscheme.ie</w:t>
        </w:r>
      </w:hyperlink>
    </w:p>
    <w:p w14:paraId="330A5EA9" w14:textId="6BA3B0E9" w:rsidR="005845E6" w:rsidRDefault="003C2F0B" w:rsidP="002A074A">
      <w:pPr>
        <w:pStyle w:val="Heading2"/>
      </w:pPr>
      <w:r>
        <w:t>What’s happening now!</w:t>
      </w:r>
    </w:p>
    <w:p w14:paraId="582B5BFB" w14:textId="49E5761C" w:rsidR="007D050D" w:rsidRPr="007D050D" w:rsidRDefault="007D050D" w:rsidP="00AE606A">
      <w:r w:rsidRPr="007D050D">
        <w:t>We’re continuing to finalise and prepare plans, ahead of construction commencing later this year. As part of our commitment to engaging with local communities, we’re focusing on:</w:t>
      </w:r>
    </w:p>
    <w:p w14:paraId="7F99318D" w14:textId="1612AEEC" w:rsidR="005845E6" w:rsidRPr="002D6CB5" w:rsidRDefault="005845E6" w:rsidP="002D6CB5">
      <w:pPr>
        <w:pStyle w:val="ListParagraph"/>
        <w:numPr>
          <w:ilvl w:val="0"/>
          <w:numId w:val="7"/>
        </w:numPr>
      </w:pPr>
      <w:r w:rsidRPr="002D6CB5">
        <w:t>Our new website</w:t>
      </w:r>
      <w:r w:rsidR="00D94B10" w:rsidRPr="002D6CB5">
        <w:t>,</w:t>
      </w:r>
      <w:r w:rsidRPr="002D6CB5">
        <w:t xml:space="preserve"> </w:t>
      </w:r>
      <w:r w:rsidR="00D94B10" w:rsidRPr="002D6CB5">
        <w:t>L</w:t>
      </w:r>
      <w:r w:rsidRPr="002D6CB5">
        <w:t>iffey</w:t>
      </w:r>
      <w:r w:rsidR="00D94B10" w:rsidRPr="002D6CB5">
        <w:t>V</w:t>
      </w:r>
      <w:r w:rsidRPr="002D6CB5">
        <w:t>alley</w:t>
      </w:r>
      <w:r w:rsidR="00D94B10" w:rsidRPr="002D6CB5">
        <w:t>S</w:t>
      </w:r>
      <w:r w:rsidRPr="002D6CB5">
        <w:t>cheme.ie. It serves as a one-stop shop for all the latest project information, including regular updates, documentation, and FAQs. </w:t>
      </w:r>
      <w:r w:rsidR="007D050D" w:rsidRPr="002D6CB5">
        <w:t xml:space="preserve">You can also contact us by our freephone 1800 303 700. </w:t>
      </w:r>
    </w:p>
    <w:p w14:paraId="3EE5C73F" w14:textId="4A7D22F9" w:rsidR="00C34789" w:rsidRPr="002D6CB5" w:rsidRDefault="00C34789" w:rsidP="002D6CB5">
      <w:pPr>
        <w:pStyle w:val="ListParagraph"/>
        <w:numPr>
          <w:ilvl w:val="0"/>
          <w:numId w:val="7"/>
        </w:numPr>
      </w:pPr>
      <w:bookmarkStart w:id="0" w:name="_Hlk197416583"/>
      <w:r w:rsidRPr="002D6CB5">
        <w:t xml:space="preserve">Getting our </w:t>
      </w:r>
      <w:r w:rsidR="69475F73" w:rsidRPr="002D6CB5">
        <w:t>teams</w:t>
      </w:r>
      <w:r w:rsidRPr="002D6CB5">
        <w:t xml:space="preserve"> in place to assist you</w:t>
      </w:r>
      <w:r w:rsidR="6AED720A" w:rsidRPr="002D6CB5">
        <w:t xml:space="preserve">, including to provide updates, </w:t>
      </w:r>
      <w:r w:rsidRPr="002D6CB5">
        <w:t xml:space="preserve">attend </w:t>
      </w:r>
      <w:r w:rsidR="6C303AD0" w:rsidRPr="002D6CB5">
        <w:t>meetings, and</w:t>
      </w:r>
      <w:r w:rsidRPr="002D6CB5">
        <w:t xml:space="preserve"> answer</w:t>
      </w:r>
      <w:r w:rsidR="1135175B" w:rsidRPr="002D6CB5">
        <w:t xml:space="preserve"> </w:t>
      </w:r>
      <w:r w:rsidRPr="002D6CB5">
        <w:t xml:space="preserve">your questions.  </w:t>
      </w:r>
    </w:p>
    <w:bookmarkEnd w:id="0"/>
    <w:p w14:paraId="38FA5079" w14:textId="07624087" w:rsidR="00C34789" w:rsidRPr="002D6CB5" w:rsidRDefault="00C34789" w:rsidP="002D6CB5">
      <w:pPr>
        <w:pStyle w:val="ListParagraph"/>
        <w:numPr>
          <w:ilvl w:val="0"/>
          <w:numId w:val="7"/>
        </w:numPr>
      </w:pPr>
      <w:r w:rsidRPr="002D6CB5">
        <w:t>Setting up local area engagement groups which will comprise of representatives from residents, business groups and public representatives</w:t>
      </w:r>
      <w:r w:rsidR="49B6AAF6" w:rsidRPr="002D6CB5">
        <w:t xml:space="preserve"> as</w:t>
      </w:r>
      <w:r w:rsidR="2D18AA8A" w:rsidRPr="002D6CB5">
        <w:t xml:space="preserve"> a </w:t>
      </w:r>
      <w:r w:rsidRPr="002D6CB5">
        <w:t xml:space="preserve">forum to meet </w:t>
      </w:r>
      <w:r w:rsidRPr="002D6CB5">
        <w:lastRenderedPageBreak/>
        <w:t>with the NTA and contractors on a regular basis to discuss issues and upcoming work schedules as well as to collaborate on community benefits.</w:t>
      </w:r>
    </w:p>
    <w:p w14:paraId="47D107C6" w14:textId="2A77DA3C" w:rsidR="005845E6" w:rsidRPr="00F932D2" w:rsidRDefault="005845E6" w:rsidP="002D6CB5">
      <w:r w:rsidRPr="00F932D2">
        <w:t>These initiatives reflect our ongoing commitment to transparent, two-way communication and meaningful collaboration with the communities along the route</w:t>
      </w:r>
      <w:r w:rsidR="003C2F0B">
        <w:t xml:space="preserve"> as construction gets underway</w:t>
      </w:r>
      <w:r w:rsidRPr="00F932D2">
        <w:t>.  </w:t>
      </w:r>
    </w:p>
    <w:p w14:paraId="39241C62" w14:textId="68BD9918" w:rsidR="005845E6" w:rsidRPr="00F932D2" w:rsidRDefault="005845E6" w:rsidP="009138BD">
      <w:pPr>
        <w:pStyle w:val="Heading2"/>
      </w:pPr>
      <w:r w:rsidRPr="00F932D2">
        <w:t xml:space="preserve">Minimising </w:t>
      </w:r>
      <w:r w:rsidR="00FD5C53" w:rsidRPr="00F932D2">
        <w:t>c</w:t>
      </w:r>
      <w:r w:rsidRPr="00F932D2">
        <w:t xml:space="preserve">onstruction </w:t>
      </w:r>
      <w:r w:rsidR="00FD5C53" w:rsidRPr="00F932D2">
        <w:t>i</w:t>
      </w:r>
      <w:r w:rsidRPr="00F932D2">
        <w:t>mpacts </w:t>
      </w:r>
    </w:p>
    <w:p w14:paraId="3961B332" w14:textId="4CA71592" w:rsidR="005845E6" w:rsidRPr="00F932D2" w:rsidRDefault="005845E6" w:rsidP="002D6CB5">
      <w:r w:rsidRPr="00F932D2">
        <w:t>Construction of the</w:t>
      </w:r>
      <w:r w:rsidR="008B4A03" w:rsidRPr="00F932D2">
        <w:t xml:space="preserve"> </w:t>
      </w:r>
      <w:r w:rsidRPr="00F932D2">
        <w:t>corridor</w:t>
      </w:r>
      <w:r w:rsidR="00FD5C53" w:rsidRPr="00F932D2">
        <w:t>s</w:t>
      </w:r>
      <w:r w:rsidRPr="00F932D2">
        <w:t xml:space="preserve"> will be delivered on a phased basis to help reduce traffic </w:t>
      </w:r>
      <w:r w:rsidR="00A80876" w:rsidRPr="00F932D2">
        <w:t xml:space="preserve">impact and disruption. </w:t>
      </w:r>
      <w:r w:rsidRPr="00F932D2">
        <w:t>  </w:t>
      </w:r>
    </w:p>
    <w:p w14:paraId="5D6875F8" w14:textId="544AD148" w:rsidR="00A80876" w:rsidRPr="00F932D2" w:rsidRDefault="002C27FC" w:rsidP="002D6CB5">
      <w:r w:rsidRPr="00F932D2">
        <w:t>W</w:t>
      </w:r>
      <w:r w:rsidR="005845E6" w:rsidRPr="00F932D2">
        <w:t xml:space="preserve">e will work to </w:t>
      </w:r>
      <w:r w:rsidR="00A80876" w:rsidRPr="00F932D2">
        <w:t>minimise the impact on</w:t>
      </w:r>
      <w:r w:rsidR="00FD5C53" w:rsidRPr="00F932D2">
        <w:t xml:space="preserve"> </w:t>
      </w:r>
      <w:r w:rsidR="6AFB08DF" w:rsidRPr="00F932D2">
        <w:t>residents</w:t>
      </w:r>
      <w:r w:rsidRPr="00F932D2">
        <w:t xml:space="preserve"> and communities</w:t>
      </w:r>
      <w:r w:rsidR="7ACEAB24" w:rsidRPr="00F932D2">
        <w:t>.</w:t>
      </w:r>
      <w:r w:rsidR="005845E6" w:rsidRPr="00F932D2">
        <w:t xml:space="preserve"> </w:t>
      </w:r>
    </w:p>
    <w:p w14:paraId="74244599" w14:textId="4AB2BA08" w:rsidR="005845E6" w:rsidRPr="00F932D2" w:rsidRDefault="00FD5C53" w:rsidP="002D6CB5">
      <w:r w:rsidRPr="00F932D2">
        <w:t xml:space="preserve">We will also </w:t>
      </w:r>
      <w:r w:rsidR="005845E6" w:rsidRPr="00F932D2">
        <w:t>create opportunities for</w:t>
      </w:r>
      <w:r w:rsidRPr="00F932D2">
        <w:t xml:space="preserve"> further</w:t>
      </w:r>
      <w:r w:rsidR="005845E6" w:rsidRPr="00F932D2">
        <w:t xml:space="preserve"> urban revitalisation that will benefit communities long after construction is complete</w:t>
      </w:r>
      <w:r w:rsidR="00BF7910" w:rsidRPr="00F932D2">
        <w:t xml:space="preserve"> and leave </w:t>
      </w:r>
      <w:r w:rsidR="00985EA2" w:rsidRPr="00F932D2">
        <w:t>a</w:t>
      </w:r>
      <w:r w:rsidR="00BF7910" w:rsidRPr="00F932D2">
        <w:t xml:space="preserve"> legacy</w:t>
      </w:r>
      <w:r w:rsidR="00985EA2" w:rsidRPr="00F932D2">
        <w:t xml:space="preserve"> for the project</w:t>
      </w:r>
      <w:r w:rsidR="005845E6" w:rsidRPr="00F932D2">
        <w:t>. </w:t>
      </w:r>
    </w:p>
    <w:p w14:paraId="615F3AF4" w14:textId="7CF7B1E6" w:rsidR="00FD5C53" w:rsidRDefault="00FD5C53" w:rsidP="002D6CB5">
      <w:r w:rsidRPr="00F932D2">
        <w:t xml:space="preserve">We will continue to engage with the local community on where improvements can be made </w:t>
      </w:r>
      <w:r w:rsidR="0096175B" w:rsidRPr="00F932D2">
        <w:t>including</w:t>
      </w:r>
      <w:r w:rsidRPr="00F932D2">
        <w:t xml:space="preserve"> enhancing shared spaces</w:t>
      </w:r>
      <w:r w:rsidR="0096175B" w:rsidRPr="00F932D2">
        <w:t xml:space="preserve"> and </w:t>
      </w:r>
      <w:r w:rsidRPr="00F932D2">
        <w:t>expanding green areas</w:t>
      </w:r>
      <w:r w:rsidR="0096175B" w:rsidRPr="00F932D2">
        <w:t>.</w:t>
      </w:r>
      <w:r w:rsidRPr="00F932D2">
        <w:t xml:space="preserve"> </w:t>
      </w:r>
    </w:p>
    <w:p w14:paraId="3E493932" w14:textId="762CB0E2" w:rsidR="003F58E1" w:rsidRDefault="003F58E1" w:rsidP="003F58E1">
      <w:pPr>
        <w:pStyle w:val="Heading2"/>
      </w:pPr>
      <w:r>
        <w:t>Property Questions</w:t>
      </w:r>
    </w:p>
    <w:p w14:paraId="7EB6E950" w14:textId="7ABEED73" w:rsidR="003F58E1" w:rsidRPr="003F58E1" w:rsidRDefault="003F58E1" w:rsidP="002D6CB5">
      <w:r w:rsidRPr="003F58E1">
        <w:t xml:space="preserve">If you have received a letter from the NTA about a Compulsory Purchase Order (CPO) on your property along the Liffey Valley to City Centre Scheme and haven’t responded to the BusConnects team </w:t>
      </w:r>
      <w:proofErr w:type="gramStart"/>
      <w:r w:rsidRPr="003F58E1">
        <w:t>as of yet</w:t>
      </w:r>
      <w:proofErr w:type="gramEnd"/>
      <w:r w:rsidRPr="003F58E1">
        <w:t>, you can do so by telephone on 1800 303 653 or emailing us at property@busconnects.ie as soon as possible. We’re here to help you understand the next steps in the process and connect you with the right people to progress the CPO.</w:t>
      </w:r>
    </w:p>
    <w:p w14:paraId="34287D51" w14:textId="5CF539A4" w:rsidR="005845E6" w:rsidRPr="00F932D2" w:rsidRDefault="00D32781" w:rsidP="009138BD">
      <w:pPr>
        <w:pStyle w:val="Heading2"/>
      </w:pPr>
      <w:r>
        <w:t>Liffey Valley to City Centre Scheme Benefits</w:t>
      </w:r>
      <w:r w:rsidR="005845E6" w:rsidRPr="00F932D2">
        <w:t>: </w:t>
      </w:r>
    </w:p>
    <w:p w14:paraId="627B76E5" w14:textId="00D60790" w:rsidR="000019BC" w:rsidRPr="00F932D2" w:rsidRDefault="0096175B" w:rsidP="009138BD">
      <w:pPr>
        <w:pStyle w:val="Heading3"/>
      </w:pPr>
      <w:r w:rsidRPr="00F932D2">
        <w:t xml:space="preserve">A </w:t>
      </w:r>
      <w:r w:rsidR="000019BC" w:rsidRPr="00F932D2">
        <w:t>more reliable</w:t>
      </w:r>
      <w:r w:rsidR="003F58E1">
        <w:t xml:space="preserve"> and </w:t>
      </w:r>
      <w:r w:rsidR="003F58E1" w:rsidRPr="00F932D2">
        <w:t>faster</w:t>
      </w:r>
      <w:r w:rsidR="003F58E1">
        <w:t xml:space="preserve"> </w:t>
      </w:r>
      <w:r w:rsidRPr="00F932D2">
        <w:t>journey</w:t>
      </w:r>
    </w:p>
    <w:p w14:paraId="6B8A5F79" w14:textId="72C46FDE" w:rsidR="000019BC" w:rsidRPr="00F932D2" w:rsidRDefault="000019BC" w:rsidP="002D6CB5">
      <w:r w:rsidRPr="00F932D2">
        <w:t>The project will introduce 18.4km of dedicated bus lanes in both directions, providing quicker and more reliable bus services to improve your journey along this Scheme.</w:t>
      </w:r>
    </w:p>
    <w:p w14:paraId="4C92D452" w14:textId="7D5B5B85" w:rsidR="000019BC" w:rsidRPr="002D6CB5" w:rsidRDefault="000019BC" w:rsidP="002D6CB5">
      <w:pPr>
        <w:pStyle w:val="Heading3"/>
      </w:pPr>
      <w:r w:rsidRPr="002D6CB5">
        <w:t>Increase in passenger numbers</w:t>
      </w:r>
    </w:p>
    <w:p w14:paraId="4127120B" w14:textId="4BA93330" w:rsidR="0096175B" w:rsidRPr="00F932D2" w:rsidRDefault="005677A0" w:rsidP="002D6CB5">
      <w:r w:rsidRPr="00F932D2">
        <w:t>With improved services and infrastructure, bus usage is expected to increase by 58%</w:t>
      </w:r>
      <w:r w:rsidR="003F58E1">
        <w:t xml:space="preserve"> on the route</w:t>
      </w:r>
      <w:r w:rsidRPr="00F932D2">
        <w:t xml:space="preserve">. This will </w:t>
      </w:r>
      <w:r w:rsidR="003F58E1">
        <w:t>lead to a</w:t>
      </w:r>
      <w:r w:rsidRPr="00F932D2">
        <w:t xml:space="preserve"> redu</w:t>
      </w:r>
      <w:r w:rsidR="003F58E1">
        <w:t>ction in</w:t>
      </w:r>
      <w:r w:rsidRPr="00F932D2">
        <w:t xml:space="preserve"> car dependency, and support more sustainable travel along the route.</w:t>
      </w:r>
    </w:p>
    <w:p w14:paraId="248C99EB" w14:textId="437CFAE2" w:rsidR="0015205B" w:rsidRPr="00F932D2" w:rsidRDefault="0096175B" w:rsidP="009138BD">
      <w:pPr>
        <w:pStyle w:val="Heading3"/>
      </w:pPr>
      <w:r w:rsidRPr="00F932D2">
        <w:t>Improving</w:t>
      </w:r>
      <w:r w:rsidR="0015205B" w:rsidRPr="00F932D2">
        <w:t xml:space="preserve"> access for all</w:t>
      </w:r>
    </w:p>
    <w:p w14:paraId="75567527" w14:textId="68A56638" w:rsidR="0015205B" w:rsidRPr="00F932D2" w:rsidRDefault="0015205B" w:rsidP="002D6CB5">
      <w:r w:rsidRPr="00F932D2">
        <w:t>A 45% increase in walking and cycling is expected on this scheme</w:t>
      </w:r>
      <w:r w:rsidR="461B06B3" w:rsidRPr="00F932D2">
        <w:t>,</w:t>
      </w:r>
      <w:r w:rsidRPr="00F932D2">
        <w:t xml:space="preserve"> </w:t>
      </w:r>
      <w:r w:rsidR="0096175B" w:rsidRPr="00F932D2">
        <w:t>due to</w:t>
      </w:r>
      <w:r w:rsidRPr="00F932D2">
        <w:t xml:space="preserve"> the </w:t>
      </w:r>
      <w:r w:rsidR="00A20B6E" w:rsidRPr="00F932D2">
        <w:t xml:space="preserve">improved </w:t>
      </w:r>
      <w:r w:rsidRPr="00F932D2">
        <w:t>cycle infrastructure and pedestrian facilities. This will make daily journeys safer and more accessible for all.  </w:t>
      </w:r>
    </w:p>
    <w:p w14:paraId="13498DF3" w14:textId="33D1CD4E" w:rsidR="0015205B" w:rsidRPr="00F932D2" w:rsidRDefault="0015205B" w:rsidP="009138BD">
      <w:pPr>
        <w:pStyle w:val="Heading3"/>
      </w:pPr>
      <w:r w:rsidRPr="00F932D2">
        <w:lastRenderedPageBreak/>
        <w:t>Reducing emissions</w:t>
      </w:r>
    </w:p>
    <w:p w14:paraId="5056F172" w14:textId="4F6ADD48" w:rsidR="005845E6" w:rsidRPr="00F932D2" w:rsidRDefault="0015205B" w:rsidP="002D6CB5">
      <w:pPr>
        <w:pStyle w:val="Heading3"/>
        <w:rPr>
          <w:b/>
          <w:bCs/>
        </w:rPr>
      </w:pPr>
      <w:r w:rsidRPr="00F932D2">
        <w:t>It is expected that there will be a 53% reduction in car usage along the route, translating into lower emissions, and a more liveable environment for residents and commuters</w:t>
      </w:r>
      <w:r w:rsidR="0042138F" w:rsidRPr="00F932D2">
        <w:t xml:space="preserve"> alike</w:t>
      </w:r>
      <w:r w:rsidR="5F102D43" w:rsidRPr="00F932D2">
        <w:t>.</w:t>
      </w:r>
    </w:p>
    <w:p w14:paraId="281AC99D" w14:textId="27902BC9" w:rsidR="005845E6" w:rsidRPr="00F932D2" w:rsidRDefault="0015205B" w:rsidP="009138BD">
      <w:pPr>
        <w:pStyle w:val="Heading3"/>
      </w:pPr>
      <w:r w:rsidRPr="00F932D2">
        <w:t>Safer cycling</w:t>
      </w:r>
    </w:p>
    <w:p w14:paraId="6B397573" w14:textId="7A4978A0" w:rsidR="0015205B" w:rsidRPr="00F932D2" w:rsidRDefault="0015205B" w:rsidP="002D6CB5">
      <w:r w:rsidRPr="00F932D2">
        <w:t xml:space="preserve">13.3km of </w:t>
      </w:r>
      <w:r w:rsidR="0042138F" w:rsidRPr="00F932D2">
        <w:t>cycling infrastructure</w:t>
      </w:r>
      <w:r w:rsidRPr="00F932D2">
        <w:t xml:space="preserve"> will be implemented making journeys safer for cyclists. These improved facilities will make streets safer and help improve air quality for everyone.</w:t>
      </w:r>
    </w:p>
    <w:p w14:paraId="08698496" w14:textId="27E3EF08" w:rsidR="003552F8" w:rsidRPr="00F932D2" w:rsidRDefault="0096175B" w:rsidP="00127B95">
      <w:pPr>
        <w:pStyle w:val="Heading2"/>
      </w:pPr>
      <w:r w:rsidRPr="00F932D2">
        <w:t>Get in touch with us</w:t>
      </w:r>
    </w:p>
    <w:p w14:paraId="741015E1" w14:textId="562AD44E" w:rsidR="0096175B" w:rsidRPr="002D6CB5" w:rsidRDefault="004A0C6D" w:rsidP="0096175B">
      <w:r w:rsidRPr="002D6CB5">
        <w:t>To</w:t>
      </w:r>
      <w:r w:rsidR="0096175B" w:rsidRPr="002D6CB5">
        <w:t xml:space="preserve"> keep up to date with work in your area</w:t>
      </w:r>
      <w:r w:rsidRPr="002D6CB5">
        <w:t>, visit</w:t>
      </w:r>
      <w:r w:rsidRPr="00F932D2">
        <w:rPr>
          <w:rFonts w:ascii="Verdana" w:hAnsi="Verdana"/>
        </w:rPr>
        <w:t xml:space="preserve"> </w:t>
      </w:r>
      <w:hyperlink r:id="rId11">
        <w:r w:rsidRPr="00973401">
          <w:rPr>
            <w:rStyle w:val="Hyperlink"/>
          </w:rPr>
          <w:t>www.liffeyvalleyscheme.ie/sign-up/</w:t>
        </w:r>
      </w:hyperlink>
      <w:r w:rsidRPr="00F932D2">
        <w:rPr>
          <w:rFonts w:ascii="Verdana" w:hAnsi="Verdana"/>
        </w:rPr>
        <w:t xml:space="preserve"> </w:t>
      </w:r>
      <w:r w:rsidRPr="002D6CB5">
        <w:t xml:space="preserve">to register for project updates. </w:t>
      </w:r>
    </w:p>
    <w:p w14:paraId="7219D466" w14:textId="0DC527A3" w:rsidR="004A0C6D" w:rsidRPr="00F932D2" w:rsidRDefault="0096175B" w:rsidP="00973401">
      <w:pPr>
        <w:rPr>
          <w:b/>
          <w:bCs/>
        </w:rPr>
      </w:pPr>
      <w:bookmarkStart w:id="1" w:name="_Hlk197419889"/>
      <w:r w:rsidRPr="00F932D2">
        <w:t>For</w:t>
      </w:r>
      <w:r w:rsidR="0042138F" w:rsidRPr="00F932D2">
        <w:t xml:space="preserve"> other queries, you can access the website, contact us via email or through the dedicated Scheme phone number.</w:t>
      </w:r>
    </w:p>
    <w:bookmarkEnd w:id="1"/>
    <w:p w14:paraId="56D182C9" w14:textId="347D8254" w:rsidR="004A0C6D" w:rsidRPr="00973401" w:rsidRDefault="004A0C6D" w:rsidP="00973401">
      <w:pPr>
        <w:pStyle w:val="ListParagraph"/>
        <w:numPr>
          <w:ilvl w:val="0"/>
          <w:numId w:val="8"/>
        </w:numPr>
      </w:pPr>
      <w:r w:rsidRPr="00973401">
        <w:t xml:space="preserve">Website: </w:t>
      </w:r>
      <w:hyperlink r:id="rId12" w:history="1">
        <w:r w:rsidRPr="00973401">
          <w:rPr>
            <w:rStyle w:val="Hyperlink"/>
          </w:rPr>
          <w:t>www.liffeyvalleyscheme.ie</w:t>
        </w:r>
      </w:hyperlink>
      <w:r w:rsidRPr="00973401">
        <w:t xml:space="preserve"> </w:t>
      </w:r>
    </w:p>
    <w:p w14:paraId="165E9681" w14:textId="174F38CD" w:rsidR="004A0C6D" w:rsidRPr="00973401" w:rsidRDefault="004A0C6D" w:rsidP="00973401">
      <w:pPr>
        <w:pStyle w:val="ListParagraph"/>
        <w:numPr>
          <w:ilvl w:val="0"/>
          <w:numId w:val="8"/>
        </w:numPr>
      </w:pPr>
      <w:r w:rsidRPr="00973401">
        <w:t xml:space="preserve">Email: </w:t>
      </w:r>
      <w:hyperlink r:id="rId13" w:history="1">
        <w:r w:rsidRPr="00973401">
          <w:rPr>
            <w:rStyle w:val="Hyperlink"/>
            <w:color w:val="auto"/>
            <w:u w:val="none"/>
          </w:rPr>
          <w:t>liffeyvalleyscheme@busconnects.ie</w:t>
        </w:r>
      </w:hyperlink>
      <w:r w:rsidRPr="00973401">
        <w:t xml:space="preserve"> </w:t>
      </w:r>
    </w:p>
    <w:p w14:paraId="70B58B3A" w14:textId="77777777" w:rsidR="00DF271F" w:rsidRPr="00973401" w:rsidRDefault="00DF271F" w:rsidP="00973401">
      <w:pPr>
        <w:pStyle w:val="ListParagraph"/>
        <w:numPr>
          <w:ilvl w:val="0"/>
          <w:numId w:val="8"/>
        </w:numPr>
      </w:pPr>
      <w:r w:rsidRPr="00973401">
        <w:t>Freephone: 1800 303 700</w:t>
      </w:r>
    </w:p>
    <w:p w14:paraId="6D7D0855" w14:textId="77777777" w:rsidR="00DF271F" w:rsidRPr="00F932D2" w:rsidRDefault="00DF271F" w:rsidP="004A0C6D">
      <w:pPr>
        <w:rPr>
          <w:rFonts w:ascii="Verdana" w:hAnsi="Verdana"/>
        </w:rPr>
      </w:pPr>
    </w:p>
    <w:p w14:paraId="2123E760" w14:textId="77777777" w:rsidR="004A0C6D" w:rsidRPr="00F932D2" w:rsidRDefault="004A0C6D" w:rsidP="004A0C6D">
      <w:pPr>
        <w:rPr>
          <w:rFonts w:ascii="Verdana" w:hAnsi="Verdana"/>
        </w:rPr>
      </w:pPr>
    </w:p>
    <w:p w14:paraId="59E7EEA1" w14:textId="77777777" w:rsidR="004A0C6D" w:rsidRPr="00F932D2" w:rsidRDefault="004A0C6D" w:rsidP="004A0C6D">
      <w:pPr>
        <w:rPr>
          <w:rFonts w:ascii="Verdana" w:hAnsi="Verdana"/>
        </w:rPr>
      </w:pPr>
    </w:p>
    <w:p w14:paraId="5C0BEECD" w14:textId="77777777" w:rsidR="004A0C6D" w:rsidRPr="00F932D2" w:rsidRDefault="004A0C6D" w:rsidP="004A0C6D">
      <w:pPr>
        <w:rPr>
          <w:rFonts w:ascii="Verdana" w:hAnsi="Verdana"/>
        </w:rPr>
      </w:pPr>
    </w:p>
    <w:p w14:paraId="1B334E21" w14:textId="77777777" w:rsidR="004A0C6D" w:rsidRPr="00F932D2" w:rsidRDefault="004A0C6D" w:rsidP="004A0C6D">
      <w:pPr>
        <w:rPr>
          <w:rFonts w:ascii="Verdana" w:hAnsi="Verdana"/>
        </w:rPr>
      </w:pPr>
    </w:p>
    <w:p w14:paraId="7215C900" w14:textId="47D4433C" w:rsidR="70AE0A65" w:rsidRPr="00F932D2" w:rsidRDefault="70AE0A65" w:rsidP="70AE0A65">
      <w:pPr>
        <w:rPr>
          <w:rFonts w:ascii="Verdana" w:hAnsi="Verdana"/>
          <w:b/>
          <w:bCs/>
        </w:rPr>
      </w:pPr>
    </w:p>
    <w:sectPr w:rsidR="70AE0A65" w:rsidRPr="00F93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2E65" w14:textId="77777777" w:rsidR="007367C2" w:rsidRDefault="007367C2" w:rsidP="00A80876">
      <w:pPr>
        <w:spacing w:after="0" w:line="240" w:lineRule="auto"/>
      </w:pPr>
      <w:r>
        <w:separator/>
      </w:r>
    </w:p>
  </w:endnote>
  <w:endnote w:type="continuationSeparator" w:id="0">
    <w:p w14:paraId="06F581EC" w14:textId="77777777" w:rsidR="007367C2" w:rsidRDefault="007367C2" w:rsidP="00A80876">
      <w:pPr>
        <w:spacing w:after="0" w:line="240" w:lineRule="auto"/>
      </w:pPr>
      <w:r>
        <w:continuationSeparator/>
      </w:r>
    </w:p>
  </w:endnote>
  <w:endnote w:type="continuationNotice" w:id="1">
    <w:p w14:paraId="1688C2D7" w14:textId="77777777" w:rsidR="007367C2" w:rsidRDefault="00736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9EF7" w14:textId="77777777" w:rsidR="007367C2" w:rsidRDefault="007367C2" w:rsidP="00A80876">
      <w:pPr>
        <w:spacing w:after="0" w:line="240" w:lineRule="auto"/>
      </w:pPr>
      <w:r>
        <w:separator/>
      </w:r>
    </w:p>
  </w:footnote>
  <w:footnote w:type="continuationSeparator" w:id="0">
    <w:p w14:paraId="7EE2CEAE" w14:textId="77777777" w:rsidR="007367C2" w:rsidRDefault="007367C2" w:rsidP="00A80876">
      <w:pPr>
        <w:spacing w:after="0" w:line="240" w:lineRule="auto"/>
      </w:pPr>
      <w:r>
        <w:continuationSeparator/>
      </w:r>
    </w:p>
  </w:footnote>
  <w:footnote w:type="continuationNotice" w:id="1">
    <w:p w14:paraId="06A117FC" w14:textId="77777777" w:rsidR="007367C2" w:rsidRDefault="00736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D07E4"/>
    <w:multiLevelType w:val="hybridMultilevel"/>
    <w:tmpl w:val="D6DEAB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3F3A48E5"/>
    <w:multiLevelType w:val="hybridMultilevel"/>
    <w:tmpl w:val="5EE84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A77AFF"/>
    <w:multiLevelType w:val="hybridMultilevel"/>
    <w:tmpl w:val="B56C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432D2"/>
    <w:multiLevelType w:val="hybridMultilevel"/>
    <w:tmpl w:val="AE404F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DDC0CAB"/>
    <w:multiLevelType w:val="hybridMultilevel"/>
    <w:tmpl w:val="5E926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1304BF"/>
    <w:multiLevelType w:val="hybridMultilevel"/>
    <w:tmpl w:val="A900D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B2629BB"/>
    <w:multiLevelType w:val="hybridMultilevel"/>
    <w:tmpl w:val="32762E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7D82321F"/>
    <w:multiLevelType w:val="hybridMultilevel"/>
    <w:tmpl w:val="23BAF5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658922086">
    <w:abstractNumId w:val="2"/>
  </w:num>
  <w:num w:numId="2" w16cid:durableId="891815554">
    <w:abstractNumId w:val="4"/>
  </w:num>
  <w:num w:numId="3" w16cid:durableId="666133610">
    <w:abstractNumId w:val="6"/>
  </w:num>
  <w:num w:numId="4" w16cid:durableId="701322328">
    <w:abstractNumId w:val="5"/>
  </w:num>
  <w:num w:numId="5" w16cid:durableId="75051916">
    <w:abstractNumId w:val="1"/>
  </w:num>
  <w:num w:numId="6" w16cid:durableId="1157300474">
    <w:abstractNumId w:val="0"/>
  </w:num>
  <w:num w:numId="7" w16cid:durableId="1817722529">
    <w:abstractNumId w:val="3"/>
  </w:num>
  <w:num w:numId="8" w16cid:durableId="54194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6F"/>
    <w:rsid w:val="000019BC"/>
    <w:rsid w:val="00003939"/>
    <w:rsid w:val="00014710"/>
    <w:rsid w:val="00036C70"/>
    <w:rsid w:val="0004741C"/>
    <w:rsid w:val="00075771"/>
    <w:rsid w:val="000913FE"/>
    <w:rsid w:val="000C3A2F"/>
    <w:rsid w:val="000C6BE7"/>
    <w:rsid w:val="000E554F"/>
    <w:rsid w:val="000E6C7E"/>
    <w:rsid w:val="000F4D52"/>
    <w:rsid w:val="00103685"/>
    <w:rsid w:val="00113C78"/>
    <w:rsid w:val="00127B95"/>
    <w:rsid w:val="001409AD"/>
    <w:rsid w:val="0014A2F4"/>
    <w:rsid w:val="0015205B"/>
    <w:rsid w:val="001562A3"/>
    <w:rsid w:val="00193928"/>
    <w:rsid w:val="001C6862"/>
    <w:rsid w:val="001C763E"/>
    <w:rsid w:val="001E58A2"/>
    <w:rsid w:val="00221A03"/>
    <w:rsid w:val="00254FB8"/>
    <w:rsid w:val="002A074A"/>
    <w:rsid w:val="002A35C0"/>
    <w:rsid w:val="002A7506"/>
    <w:rsid w:val="002B47D6"/>
    <w:rsid w:val="002C27FC"/>
    <w:rsid w:val="002D2CD9"/>
    <w:rsid w:val="002D6CB5"/>
    <w:rsid w:val="002E452F"/>
    <w:rsid w:val="002F0707"/>
    <w:rsid w:val="0030223D"/>
    <w:rsid w:val="003552F8"/>
    <w:rsid w:val="003566EE"/>
    <w:rsid w:val="003727D2"/>
    <w:rsid w:val="00374DA7"/>
    <w:rsid w:val="00383A36"/>
    <w:rsid w:val="003C2F0B"/>
    <w:rsid w:val="003C7267"/>
    <w:rsid w:val="003F58E1"/>
    <w:rsid w:val="003F5A54"/>
    <w:rsid w:val="003F7F1F"/>
    <w:rsid w:val="004000C9"/>
    <w:rsid w:val="00403F71"/>
    <w:rsid w:val="00411BB4"/>
    <w:rsid w:val="0042016B"/>
    <w:rsid w:val="0042138F"/>
    <w:rsid w:val="00430876"/>
    <w:rsid w:val="0044723D"/>
    <w:rsid w:val="004979FD"/>
    <w:rsid w:val="004A0C6D"/>
    <w:rsid w:val="004D321F"/>
    <w:rsid w:val="004D6D28"/>
    <w:rsid w:val="004E7182"/>
    <w:rsid w:val="0054378F"/>
    <w:rsid w:val="00547431"/>
    <w:rsid w:val="00553B38"/>
    <w:rsid w:val="00561FE8"/>
    <w:rsid w:val="005677A0"/>
    <w:rsid w:val="00574235"/>
    <w:rsid w:val="005845E6"/>
    <w:rsid w:val="0059208E"/>
    <w:rsid w:val="005B30F2"/>
    <w:rsid w:val="00617EFA"/>
    <w:rsid w:val="0066614C"/>
    <w:rsid w:val="00675CB7"/>
    <w:rsid w:val="00695DF0"/>
    <w:rsid w:val="006D4F2D"/>
    <w:rsid w:val="007367C2"/>
    <w:rsid w:val="00742EA9"/>
    <w:rsid w:val="007720BA"/>
    <w:rsid w:val="00777EC6"/>
    <w:rsid w:val="007B1DA8"/>
    <w:rsid w:val="007B775E"/>
    <w:rsid w:val="007D050D"/>
    <w:rsid w:val="007E20F5"/>
    <w:rsid w:val="007E224F"/>
    <w:rsid w:val="007F1D4C"/>
    <w:rsid w:val="008315B3"/>
    <w:rsid w:val="008331CE"/>
    <w:rsid w:val="008606BE"/>
    <w:rsid w:val="00890484"/>
    <w:rsid w:val="008B4A03"/>
    <w:rsid w:val="008C6B1C"/>
    <w:rsid w:val="00902FCF"/>
    <w:rsid w:val="00910AE0"/>
    <w:rsid w:val="009138BD"/>
    <w:rsid w:val="0092382E"/>
    <w:rsid w:val="0096175B"/>
    <w:rsid w:val="00961E2F"/>
    <w:rsid w:val="00973401"/>
    <w:rsid w:val="00973893"/>
    <w:rsid w:val="00973B5D"/>
    <w:rsid w:val="00985EA2"/>
    <w:rsid w:val="0098706F"/>
    <w:rsid w:val="009A502E"/>
    <w:rsid w:val="009D3709"/>
    <w:rsid w:val="009E3A29"/>
    <w:rsid w:val="009E6FF8"/>
    <w:rsid w:val="00A20B6E"/>
    <w:rsid w:val="00A2FCDD"/>
    <w:rsid w:val="00A80876"/>
    <w:rsid w:val="00A8435F"/>
    <w:rsid w:val="00A910E4"/>
    <w:rsid w:val="00AA41EF"/>
    <w:rsid w:val="00AA59A1"/>
    <w:rsid w:val="00AA5F35"/>
    <w:rsid w:val="00AE606A"/>
    <w:rsid w:val="00AF2B5B"/>
    <w:rsid w:val="00B144A4"/>
    <w:rsid w:val="00B403F2"/>
    <w:rsid w:val="00B66364"/>
    <w:rsid w:val="00B67FEF"/>
    <w:rsid w:val="00B820C4"/>
    <w:rsid w:val="00B90901"/>
    <w:rsid w:val="00BB1308"/>
    <w:rsid w:val="00BF7910"/>
    <w:rsid w:val="00C15A98"/>
    <w:rsid w:val="00C34789"/>
    <w:rsid w:val="00C771EA"/>
    <w:rsid w:val="00CB437A"/>
    <w:rsid w:val="00CB7AEF"/>
    <w:rsid w:val="00CF1708"/>
    <w:rsid w:val="00CF7ADC"/>
    <w:rsid w:val="00D0363D"/>
    <w:rsid w:val="00D32781"/>
    <w:rsid w:val="00D54076"/>
    <w:rsid w:val="00D6181C"/>
    <w:rsid w:val="00D94B10"/>
    <w:rsid w:val="00DB2E32"/>
    <w:rsid w:val="00DB5354"/>
    <w:rsid w:val="00DD751A"/>
    <w:rsid w:val="00DF271F"/>
    <w:rsid w:val="00DF44A8"/>
    <w:rsid w:val="00E232F8"/>
    <w:rsid w:val="00E86B1A"/>
    <w:rsid w:val="00EC1642"/>
    <w:rsid w:val="00F63407"/>
    <w:rsid w:val="00F76F29"/>
    <w:rsid w:val="00F932D2"/>
    <w:rsid w:val="00FB2A4D"/>
    <w:rsid w:val="00FD5C53"/>
    <w:rsid w:val="00FF14C5"/>
    <w:rsid w:val="01B54F08"/>
    <w:rsid w:val="043ADB34"/>
    <w:rsid w:val="093EA144"/>
    <w:rsid w:val="0C979DBE"/>
    <w:rsid w:val="1135175B"/>
    <w:rsid w:val="1BE70015"/>
    <w:rsid w:val="1E0BC1B9"/>
    <w:rsid w:val="244BACDD"/>
    <w:rsid w:val="2D18AA8A"/>
    <w:rsid w:val="2F91A40D"/>
    <w:rsid w:val="33F1D253"/>
    <w:rsid w:val="3412B338"/>
    <w:rsid w:val="3C0EFD97"/>
    <w:rsid w:val="4400791B"/>
    <w:rsid w:val="461B06B3"/>
    <w:rsid w:val="49B6AAF6"/>
    <w:rsid w:val="4CF6D68D"/>
    <w:rsid w:val="50B09DAB"/>
    <w:rsid w:val="576D853E"/>
    <w:rsid w:val="5F102D43"/>
    <w:rsid w:val="60511EFD"/>
    <w:rsid w:val="60770752"/>
    <w:rsid w:val="69475F73"/>
    <w:rsid w:val="6AED720A"/>
    <w:rsid w:val="6AFB08DF"/>
    <w:rsid w:val="6C303AD0"/>
    <w:rsid w:val="70AE0A65"/>
    <w:rsid w:val="74A1407F"/>
    <w:rsid w:val="75DA77C8"/>
    <w:rsid w:val="78DE15D0"/>
    <w:rsid w:val="7ACEAB24"/>
    <w:rsid w:val="7B2E49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ED9E"/>
  <w15:chartTrackingRefBased/>
  <w15:docId w15:val="{445BABC2-E2CB-4190-84EC-59332271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7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7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7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7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87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7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7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7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7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87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06F"/>
    <w:rPr>
      <w:rFonts w:eastAsiaTheme="majorEastAsia" w:cstheme="majorBidi"/>
      <w:color w:val="272727" w:themeColor="text1" w:themeTint="D8"/>
    </w:rPr>
  </w:style>
  <w:style w:type="paragraph" w:styleId="Title">
    <w:name w:val="Title"/>
    <w:basedOn w:val="Normal"/>
    <w:next w:val="Normal"/>
    <w:link w:val="TitleChar"/>
    <w:uiPriority w:val="10"/>
    <w:qFormat/>
    <w:rsid w:val="00987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06F"/>
    <w:pPr>
      <w:spacing w:before="160"/>
      <w:jc w:val="center"/>
    </w:pPr>
    <w:rPr>
      <w:i/>
      <w:iCs/>
      <w:color w:val="404040" w:themeColor="text1" w:themeTint="BF"/>
    </w:rPr>
  </w:style>
  <w:style w:type="character" w:customStyle="1" w:styleId="QuoteChar">
    <w:name w:val="Quote Char"/>
    <w:basedOn w:val="DefaultParagraphFont"/>
    <w:link w:val="Quote"/>
    <w:uiPriority w:val="29"/>
    <w:rsid w:val="0098706F"/>
    <w:rPr>
      <w:i/>
      <w:iCs/>
      <w:color w:val="404040" w:themeColor="text1" w:themeTint="BF"/>
    </w:rPr>
  </w:style>
  <w:style w:type="paragraph" w:styleId="ListParagraph">
    <w:name w:val="List Paragraph"/>
    <w:basedOn w:val="Normal"/>
    <w:uiPriority w:val="34"/>
    <w:qFormat/>
    <w:rsid w:val="0098706F"/>
    <w:pPr>
      <w:ind w:left="720"/>
      <w:contextualSpacing/>
    </w:pPr>
  </w:style>
  <w:style w:type="character" w:styleId="IntenseEmphasis">
    <w:name w:val="Intense Emphasis"/>
    <w:basedOn w:val="DefaultParagraphFont"/>
    <w:uiPriority w:val="21"/>
    <w:qFormat/>
    <w:rsid w:val="0098706F"/>
    <w:rPr>
      <w:i/>
      <w:iCs/>
      <w:color w:val="0F4761" w:themeColor="accent1" w:themeShade="BF"/>
    </w:rPr>
  </w:style>
  <w:style w:type="paragraph" w:styleId="IntenseQuote">
    <w:name w:val="Intense Quote"/>
    <w:basedOn w:val="Normal"/>
    <w:next w:val="Normal"/>
    <w:link w:val="IntenseQuoteChar"/>
    <w:uiPriority w:val="30"/>
    <w:qFormat/>
    <w:rsid w:val="00987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06F"/>
    <w:rPr>
      <w:i/>
      <w:iCs/>
      <w:color w:val="0F4761" w:themeColor="accent1" w:themeShade="BF"/>
    </w:rPr>
  </w:style>
  <w:style w:type="character" w:styleId="IntenseReference">
    <w:name w:val="Intense Reference"/>
    <w:basedOn w:val="DefaultParagraphFont"/>
    <w:uiPriority w:val="32"/>
    <w:qFormat/>
    <w:rsid w:val="0098706F"/>
    <w:rPr>
      <w:b/>
      <w:bCs/>
      <w:smallCaps/>
      <w:color w:val="0F4761" w:themeColor="accent1" w:themeShade="BF"/>
      <w:spacing w:val="5"/>
    </w:rPr>
  </w:style>
  <w:style w:type="paragraph" w:styleId="Header">
    <w:name w:val="header"/>
    <w:basedOn w:val="Normal"/>
    <w:link w:val="HeaderChar"/>
    <w:uiPriority w:val="99"/>
    <w:unhideWhenUsed/>
    <w:rsid w:val="00A80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876"/>
  </w:style>
  <w:style w:type="paragraph" w:styleId="Footer">
    <w:name w:val="footer"/>
    <w:basedOn w:val="Normal"/>
    <w:link w:val="FooterChar"/>
    <w:uiPriority w:val="99"/>
    <w:unhideWhenUsed/>
    <w:rsid w:val="00A80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876"/>
  </w:style>
  <w:style w:type="table" w:styleId="TableGrid">
    <w:name w:val="Table Grid"/>
    <w:basedOn w:val="TableNormal"/>
    <w:uiPriority w:val="39"/>
    <w:rsid w:val="00E8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C53"/>
    <w:rPr>
      <w:color w:val="467886" w:themeColor="hyperlink"/>
      <w:u w:val="single"/>
    </w:rPr>
  </w:style>
  <w:style w:type="character" w:styleId="UnresolvedMention">
    <w:name w:val="Unresolved Mention"/>
    <w:basedOn w:val="DefaultParagraphFont"/>
    <w:uiPriority w:val="99"/>
    <w:semiHidden/>
    <w:unhideWhenUsed/>
    <w:rsid w:val="00FD5C53"/>
    <w:rPr>
      <w:color w:val="605E5C"/>
      <w:shd w:val="clear" w:color="auto" w:fill="E1DFDD"/>
    </w:rPr>
  </w:style>
  <w:style w:type="character" w:styleId="CommentReference">
    <w:name w:val="annotation reference"/>
    <w:basedOn w:val="DefaultParagraphFont"/>
    <w:uiPriority w:val="99"/>
    <w:semiHidden/>
    <w:unhideWhenUsed/>
    <w:rsid w:val="00CF7ADC"/>
    <w:rPr>
      <w:sz w:val="16"/>
      <w:szCs w:val="16"/>
    </w:rPr>
  </w:style>
  <w:style w:type="paragraph" w:styleId="CommentText">
    <w:name w:val="annotation text"/>
    <w:basedOn w:val="Normal"/>
    <w:link w:val="CommentTextChar"/>
    <w:uiPriority w:val="99"/>
    <w:unhideWhenUsed/>
    <w:rsid w:val="00CF7ADC"/>
    <w:pPr>
      <w:spacing w:line="240" w:lineRule="auto"/>
    </w:pPr>
    <w:rPr>
      <w:sz w:val="20"/>
      <w:szCs w:val="20"/>
    </w:rPr>
  </w:style>
  <w:style w:type="character" w:customStyle="1" w:styleId="CommentTextChar">
    <w:name w:val="Comment Text Char"/>
    <w:basedOn w:val="DefaultParagraphFont"/>
    <w:link w:val="CommentText"/>
    <w:uiPriority w:val="99"/>
    <w:rsid w:val="00CF7ADC"/>
    <w:rPr>
      <w:sz w:val="20"/>
      <w:szCs w:val="20"/>
    </w:rPr>
  </w:style>
  <w:style w:type="paragraph" w:styleId="CommentSubject">
    <w:name w:val="annotation subject"/>
    <w:basedOn w:val="CommentText"/>
    <w:next w:val="CommentText"/>
    <w:link w:val="CommentSubjectChar"/>
    <w:uiPriority w:val="99"/>
    <w:semiHidden/>
    <w:unhideWhenUsed/>
    <w:rsid w:val="00CF7ADC"/>
    <w:rPr>
      <w:b/>
      <w:bCs/>
    </w:rPr>
  </w:style>
  <w:style w:type="character" w:customStyle="1" w:styleId="CommentSubjectChar">
    <w:name w:val="Comment Subject Char"/>
    <w:basedOn w:val="CommentTextChar"/>
    <w:link w:val="CommentSubject"/>
    <w:uiPriority w:val="99"/>
    <w:semiHidden/>
    <w:rsid w:val="00CF7ADC"/>
    <w:rPr>
      <w:b/>
      <w:bCs/>
      <w:sz w:val="20"/>
      <w:szCs w:val="20"/>
    </w:rPr>
  </w:style>
  <w:style w:type="paragraph" w:styleId="Revision">
    <w:name w:val="Revision"/>
    <w:hidden/>
    <w:uiPriority w:val="99"/>
    <w:semiHidden/>
    <w:rsid w:val="000C3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22412">
      <w:bodyDiv w:val="1"/>
      <w:marLeft w:val="0"/>
      <w:marRight w:val="0"/>
      <w:marTop w:val="0"/>
      <w:marBottom w:val="0"/>
      <w:divBdr>
        <w:top w:val="none" w:sz="0" w:space="0" w:color="auto"/>
        <w:left w:val="none" w:sz="0" w:space="0" w:color="auto"/>
        <w:bottom w:val="none" w:sz="0" w:space="0" w:color="auto"/>
        <w:right w:val="none" w:sz="0" w:space="0" w:color="auto"/>
      </w:divBdr>
      <w:divsChild>
        <w:div w:id="4986784">
          <w:marLeft w:val="0"/>
          <w:marRight w:val="0"/>
          <w:marTop w:val="0"/>
          <w:marBottom w:val="0"/>
          <w:divBdr>
            <w:top w:val="none" w:sz="0" w:space="0" w:color="auto"/>
            <w:left w:val="none" w:sz="0" w:space="0" w:color="auto"/>
            <w:bottom w:val="none" w:sz="0" w:space="0" w:color="auto"/>
            <w:right w:val="none" w:sz="0" w:space="0" w:color="auto"/>
          </w:divBdr>
        </w:div>
        <w:div w:id="79063156">
          <w:marLeft w:val="0"/>
          <w:marRight w:val="0"/>
          <w:marTop w:val="0"/>
          <w:marBottom w:val="0"/>
          <w:divBdr>
            <w:top w:val="none" w:sz="0" w:space="0" w:color="auto"/>
            <w:left w:val="none" w:sz="0" w:space="0" w:color="auto"/>
            <w:bottom w:val="none" w:sz="0" w:space="0" w:color="auto"/>
            <w:right w:val="none" w:sz="0" w:space="0" w:color="auto"/>
          </w:divBdr>
        </w:div>
        <w:div w:id="119999951">
          <w:marLeft w:val="0"/>
          <w:marRight w:val="0"/>
          <w:marTop w:val="0"/>
          <w:marBottom w:val="0"/>
          <w:divBdr>
            <w:top w:val="none" w:sz="0" w:space="0" w:color="auto"/>
            <w:left w:val="none" w:sz="0" w:space="0" w:color="auto"/>
            <w:bottom w:val="none" w:sz="0" w:space="0" w:color="auto"/>
            <w:right w:val="none" w:sz="0" w:space="0" w:color="auto"/>
          </w:divBdr>
        </w:div>
        <w:div w:id="130945470">
          <w:marLeft w:val="0"/>
          <w:marRight w:val="0"/>
          <w:marTop w:val="0"/>
          <w:marBottom w:val="0"/>
          <w:divBdr>
            <w:top w:val="none" w:sz="0" w:space="0" w:color="auto"/>
            <w:left w:val="none" w:sz="0" w:space="0" w:color="auto"/>
            <w:bottom w:val="none" w:sz="0" w:space="0" w:color="auto"/>
            <w:right w:val="none" w:sz="0" w:space="0" w:color="auto"/>
          </w:divBdr>
        </w:div>
        <w:div w:id="186187992">
          <w:marLeft w:val="0"/>
          <w:marRight w:val="0"/>
          <w:marTop w:val="0"/>
          <w:marBottom w:val="0"/>
          <w:divBdr>
            <w:top w:val="none" w:sz="0" w:space="0" w:color="auto"/>
            <w:left w:val="none" w:sz="0" w:space="0" w:color="auto"/>
            <w:bottom w:val="none" w:sz="0" w:space="0" w:color="auto"/>
            <w:right w:val="none" w:sz="0" w:space="0" w:color="auto"/>
          </w:divBdr>
        </w:div>
        <w:div w:id="231546270">
          <w:marLeft w:val="0"/>
          <w:marRight w:val="0"/>
          <w:marTop w:val="0"/>
          <w:marBottom w:val="0"/>
          <w:divBdr>
            <w:top w:val="none" w:sz="0" w:space="0" w:color="auto"/>
            <w:left w:val="none" w:sz="0" w:space="0" w:color="auto"/>
            <w:bottom w:val="none" w:sz="0" w:space="0" w:color="auto"/>
            <w:right w:val="none" w:sz="0" w:space="0" w:color="auto"/>
          </w:divBdr>
        </w:div>
        <w:div w:id="296498004">
          <w:marLeft w:val="0"/>
          <w:marRight w:val="0"/>
          <w:marTop w:val="0"/>
          <w:marBottom w:val="0"/>
          <w:divBdr>
            <w:top w:val="none" w:sz="0" w:space="0" w:color="auto"/>
            <w:left w:val="none" w:sz="0" w:space="0" w:color="auto"/>
            <w:bottom w:val="none" w:sz="0" w:space="0" w:color="auto"/>
            <w:right w:val="none" w:sz="0" w:space="0" w:color="auto"/>
          </w:divBdr>
        </w:div>
        <w:div w:id="600842795">
          <w:marLeft w:val="0"/>
          <w:marRight w:val="0"/>
          <w:marTop w:val="0"/>
          <w:marBottom w:val="0"/>
          <w:divBdr>
            <w:top w:val="none" w:sz="0" w:space="0" w:color="auto"/>
            <w:left w:val="none" w:sz="0" w:space="0" w:color="auto"/>
            <w:bottom w:val="none" w:sz="0" w:space="0" w:color="auto"/>
            <w:right w:val="none" w:sz="0" w:space="0" w:color="auto"/>
          </w:divBdr>
        </w:div>
        <w:div w:id="745342235">
          <w:marLeft w:val="0"/>
          <w:marRight w:val="0"/>
          <w:marTop w:val="0"/>
          <w:marBottom w:val="0"/>
          <w:divBdr>
            <w:top w:val="none" w:sz="0" w:space="0" w:color="auto"/>
            <w:left w:val="none" w:sz="0" w:space="0" w:color="auto"/>
            <w:bottom w:val="none" w:sz="0" w:space="0" w:color="auto"/>
            <w:right w:val="none" w:sz="0" w:space="0" w:color="auto"/>
          </w:divBdr>
        </w:div>
        <w:div w:id="757021359">
          <w:marLeft w:val="0"/>
          <w:marRight w:val="0"/>
          <w:marTop w:val="0"/>
          <w:marBottom w:val="0"/>
          <w:divBdr>
            <w:top w:val="none" w:sz="0" w:space="0" w:color="auto"/>
            <w:left w:val="none" w:sz="0" w:space="0" w:color="auto"/>
            <w:bottom w:val="none" w:sz="0" w:space="0" w:color="auto"/>
            <w:right w:val="none" w:sz="0" w:space="0" w:color="auto"/>
          </w:divBdr>
        </w:div>
        <w:div w:id="789131423">
          <w:marLeft w:val="0"/>
          <w:marRight w:val="0"/>
          <w:marTop w:val="0"/>
          <w:marBottom w:val="0"/>
          <w:divBdr>
            <w:top w:val="none" w:sz="0" w:space="0" w:color="auto"/>
            <w:left w:val="none" w:sz="0" w:space="0" w:color="auto"/>
            <w:bottom w:val="none" w:sz="0" w:space="0" w:color="auto"/>
            <w:right w:val="none" w:sz="0" w:space="0" w:color="auto"/>
          </w:divBdr>
        </w:div>
        <w:div w:id="831020617">
          <w:marLeft w:val="0"/>
          <w:marRight w:val="0"/>
          <w:marTop w:val="0"/>
          <w:marBottom w:val="0"/>
          <w:divBdr>
            <w:top w:val="none" w:sz="0" w:space="0" w:color="auto"/>
            <w:left w:val="none" w:sz="0" w:space="0" w:color="auto"/>
            <w:bottom w:val="none" w:sz="0" w:space="0" w:color="auto"/>
            <w:right w:val="none" w:sz="0" w:space="0" w:color="auto"/>
          </w:divBdr>
        </w:div>
        <w:div w:id="880018340">
          <w:marLeft w:val="0"/>
          <w:marRight w:val="0"/>
          <w:marTop w:val="0"/>
          <w:marBottom w:val="0"/>
          <w:divBdr>
            <w:top w:val="none" w:sz="0" w:space="0" w:color="auto"/>
            <w:left w:val="none" w:sz="0" w:space="0" w:color="auto"/>
            <w:bottom w:val="none" w:sz="0" w:space="0" w:color="auto"/>
            <w:right w:val="none" w:sz="0" w:space="0" w:color="auto"/>
          </w:divBdr>
        </w:div>
        <w:div w:id="927662895">
          <w:marLeft w:val="0"/>
          <w:marRight w:val="0"/>
          <w:marTop w:val="0"/>
          <w:marBottom w:val="0"/>
          <w:divBdr>
            <w:top w:val="none" w:sz="0" w:space="0" w:color="auto"/>
            <w:left w:val="none" w:sz="0" w:space="0" w:color="auto"/>
            <w:bottom w:val="none" w:sz="0" w:space="0" w:color="auto"/>
            <w:right w:val="none" w:sz="0" w:space="0" w:color="auto"/>
          </w:divBdr>
        </w:div>
        <w:div w:id="934561148">
          <w:marLeft w:val="0"/>
          <w:marRight w:val="0"/>
          <w:marTop w:val="0"/>
          <w:marBottom w:val="0"/>
          <w:divBdr>
            <w:top w:val="none" w:sz="0" w:space="0" w:color="auto"/>
            <w:left w:val="none" w:sz="0" w:space="0" w:color="auto"/>
            <w:bottom w:val="none" w:sz="0" w:space="0" w:color="auto"/>
            <w:right w:val="none" w:sz="0" w:space="0" w:color="auto"/>
          </w:divBdr>
        </w:div>
        <w:div w:id="953440122">
          <w:marLeft w:val="0"/>
          <w:marRight w:val="0"/>
          <w:marTop w:val="0"/>
          <w:marBottom w:val="0"/>
          <w:divBdr>
            <w:top w:val="none" w:sz="0" w:space="0" w:color="auto"/>
            <w:left w:val="none" w:sz="0" w:space="0" w:color="auto"/>
            <w:bottom w:val="none" w:sz="0" w:space="0" w:color="auto"/>
            <w:right w:val="none" w:sz="0" w:space="0" w:color="auto"/>
          </w:divBdr>
        </w:div>
        <w:div w:id="1003513428">
          <w:marLeft w:val="0"/>
          <w:marRight w:val="0"/>
          <w:marTop w:val="0"/>
          <w:marBottom w:val="0"/>
          <w:divBdr>
            <w:top w:val="none" w:sz="0" w:space="0" w:color="auto"/>
            <w:left w:val="none" w:sz="0" w:space="0" w:color="auto"/>
            <w:bottom w:val="none" w:sz="0" w:space="0" w:color="auto"/>
            <w:right w:val="none" w:sz="0" w:space="0" w:color="auto"/>
          </w:divBdr>
        </w:div>
        <w:div w:id="1066613645">
          <w:marLeft w:val="0"/>
          <w:marRight w:val="0"/>
          <w:marTop w:val="0"/>
          <w:marBottom w:val="0"/>
          <w:divBdr>
            <w:top w:val="none" w:sz="0" w:space="0" w:color="auto"/>
            <w:left w:val="none" w:sz="0" w:space="0" w:color="auto"/>
            <w:bottom w:val="none" w:sz="0" w:space="0" w:color="auto"/>
            <w:right w:val="none" w:sz="0" w:space="0" w:color="auto"/>
          </w:divBdr>
        </w:div>
        <w:div w:id="1070620893">
          <w:marLeft w:val="0"/>
          <w:marRight w:val="0"/>
          <w:marTop w:val="0"/>
          <w:marBottom w:val="0"/>
          <w:divBdr>
            <w:top w:val="none" w:sz="0" w:space="0" w:color="auto"/>
            <w:left w:val="none" w:sz="0" w:space="0" w:color="auto"/>
            <w:bottom w:val="none" w:sz="0" w:space="0" w:color="auto"/>
            <w:right w:val="none" w:sz="0" w:space="0" w:color="auto"/>
          </w:divBdr>
        </w:div>
        <w:div w:id="1138112975">
          <w:marLeft w:val="0"/>
          <w:marRight w:val="0"/>
          <w:marTop w:val="0"/>
          <w:marBottom w:val="0"/>
          <w:divBdr>
            <w:top w:val="none" w:sz="0" w:space="0" w:color="auto"/>
            <w:left w:val="none" w:sz="0" w:space="0" w:color="auto"/>
            <w:bottom w:val="none" w:sz="0" w:space="0" w:color="auto"/>
            <w:right w:val="none" w:sz="0" w:space="0" w:color="auto"/>
          </w:divBdr>
        </w:div>
        <w:div w:id="1160534806">
          <w:marLeft w:val="0"/>
          <w:marRight w:val="0"/>
          <w:marTop w:val="0"/>
          <w:marBottom w:val="0"/>
          <w:divBdr>
            <w:top w:val="none" w:sz="0" w:space="0" w:color="auto"/>
            <w:left w:val="none" w:sz="0" w:space="0" w:color="auto"/>
            <w:bottom w:val="none" w:sz="0" w:space="0" w:color="auto"/>
            <w:right w:val="none" w:sz="0" w:space="0" w:color="auto"/>
          </w:divBdr>
        </w:div>
        <w:div w:id="1217737662">
          <w:marLeft w:val="0"/>
          <w:marRight w:val="0"/>
          <w:marTop w:val="0"/>
          <w:marBottom w:val="0"/>
          <w:divBdr>
            <w:top w:val="none" w:sz="0" w:space="0" w:color="auto"/>
            <w:left w:val="none" w:sz="0" w:space="0" w:color="auto"/>
            <w:bottom w:val="none" w:sz="0" w:space="0" w:color="auto"/>
            <w:right w:val="none" w:sz="0" w:space="0" w:color="auto"/>
          </w:divBdr>
        </w:div>
        <w:div w:id="1292442597">
          <w:marLeft w:val="0"/>
          <w:marRight w:val="0"/>
          <w:marTop w:val="0"/>
          <w:marBottom w:val="0"/>
          <w:divBdr>
            <w:top w:val="none" w:sz="0" w:space="0" w:color="auto"/>
            <w:left w:val="none" w:sz="0" w:space="0" w:color="auto"/>
            <w:bottom w:val="none" w:sz="0" w:space="0" w:color="auto"/>
            <w:right w:val="none" w:sz="0" w:space="0" w:color="auto"/>
          </w:divBdr>
        </w:div>
        <w:div w:id="1344093152">
          <w:marLeft w:val="0"/>
          <w:marRight w:val="0"/>
          <w:marTop w:val="0"/>
          <w:marBottom w:val="0"/>
          <w:divBdr>
            <w:top w:val="none" w:sz="0" w:space="0" w:color="auto"/>
            <w:left w:val="none" w:sz="0" w:space="0" w:color="auto"/>
            <w:bottom w:val="none" w:sz="0" w:space="0" w:color="auto"/>
            <w:right w:val="none" w:sz="0" w:space="0" w:color="auto"/>
          </w:divBdr>
        </w:div>
        <w:div w:id="1489324787">
          <w:marLeft w:val="0"/>
          <w:marRight w:val="0"/>
          <w:marTop w:val="0"/>
          <w:marBottom w:val="0"/>
          <w:divBdr>
            <w:top w:val="none" w:sz="0" w:space="0" w:color="auto"/>
            <w:left w:val="none" w:sz="0" w:space="0" w:color="auto"/>
            <w:bottom w:val="none" w:sz="0" w:space="0" w:color="auto"/>
            <w:right w:val="none" w:sz="0" w:space="0" w:color="auto"/>
          </w:divBdr>
        </w:div>
        <w:div w:id="1525557955">
          <w:marLeft w:val="0"/>
          <w:marRight w:val="0"/>
          <w:marTop w:val="0"/>
          <w:marBottom w:val="0"/>
          <w:divBdr>
            <w:top w:val="none" w:sz="0" w:space="0" w:color="auto"/>
            <w:left w:val="none" w:sz="0" w:space="0" w:color="auto"/>
            <w:bottom w:val="none" w:sz="0" w:space="0" w:color="auto"/>
            <w:right w:val="none" w:sz="0" w:space="0" w:color="auto"/>
          </w:divBdr>
        </w:div>
        <w:div w:id="1666471755">
          <w:marLeft w:val="0"/>
          <w:marRight w:val="0"/>
          <w:marTop w:val="0"/>
          <w:marBottom w:val="0"/>
          <w:divBdr>
            <w:top w:val="none" w:sz="0" w:space="0" w:color="auto"/>
            <w:left w:val="none" w:sz="0" w:space="0" w:color="auto"/>
            <w:bottom w:val="none" w:sz="0" w:space="0" w:color="auto"/>
            <w:right w:val="none" w:sz="0" w:space="0" w:color="auto"/>
          </w:divBdr>
        </w:div>
        <w:div w:id="1698308385">
          <w:marLeft w:val="0"/>
          <w:marRight w:val="0"/>
          <w:marTop w:val="0"/>
          <w:marBottom w:val="0"/>
          <w:divBdr>
            <w:top w:val="none" w:sz="0" w:space="0" w:color="auto"/>
            <w:left w:val="none" w:sz="0" w:space="0" w:color="auto"/>
            <w:bottom w:val="none" w:sz="0" w:space="0" w:color="auto"/>
            <w:right w:val="none" w:sz="0" w:space="0" w:color="auto"/>
          </w:divBdr>
        </w:div>
        <w:div w:id="1889142138">
          <w:marLeft w:val="0"/>
          <w:marRight w:val="0"/>
          <w:marTop w:val="0"/>
          <w:marBottom w:val="0"/>
          <w:divBdr>
            <w:top w:val="none" w:sz="0" w:space="0" w:color="auto"/>
            <w:left w:val="none" w:sz="0" w:space="0" w:color="auto"/>
            <w:bottom w:val="none" w:sz="0" w:space="0" w:color="auto"/>
            <w:right w:val="none" w:sz="0" w:space="0" w:color="auto"/>
          </w:divBdr>
        </w:div>
        <w:div w:id="1893730524">
          <w:marLeft w:val="0"/>
          <w:marRight w:val="0"/>
          <w:marTop w:val="0"/>
          <w:marBottom w:val="0"/>
          <w:divBdr>
            <w:top w:val="none" w:sz="0" w:space="0" w:color="auto"/>
            <w:left w:val="none" w:sz="0" w:space="0" w:color="auto"/>
            <w:bottom w:val="none" w:sz="0" w:space="0" w:color="auto"/>
            <w:right w:val="none" w:sz="0" w:space="0" w:color="auto"/>
          </w:divBdr>
        </w:div>
        <w:div w:id="1908805781">
          <w:marLeft w:val="0"/>
          <w:marRight w:val="0"/>
          <w:marTop w:val="0"/>
          <w:marBottom w:val="0"/>
          <w:divBdr>
            <w:top w:val="none" w:sz="0" w:space="0" w:color="auto"/>
            <w:left w:val="none" w:sz="0" w:space="0" w:color="auto"/>
            <w:bottom w:val="none" w:sz="0" w:space="0" w:color="auto"/>
            <w:right w:val="none" w:sz="0" w:space="0" w:color="auto"/>
          </w:divBdr>
        </w:div>
        <w:div w:id="2022120637">
          <w:marLeft w:val="0"/>
          <w:marRight w:val="0"/>
          <w:marTop w:val="0"/>
          <w:marBottom w:val="0"/>
          <w:divBdr>
            <w:top w:val="none" w:sz="0" w:space="0" w:color="auto"/>
            <w:left w:val="none" w:sz="0" w:space="0" w:color="auto"/>
            <w:bottom w:val="none" w:sz="0" w:space="0" w:color="auto"/>
            <w:right w:val="none" w:sz="0" w:space="0" w:color="auto"/>
          </w:divBdr>
        </w:div>
        <w:div w:id="2057511239">
          <w:marLeft w:val="0"/>
          <w:marRight w:val="0"/>
          <w:marTop w:val="0"/>
          <w:marBottom w:val="0"/>
          <w:divBdr>
            <w:top w:val="none" w:sz="0" w:space="0" w:color="auto"/>
            <w:left w:val="none" w:sz="0" w:space="0" w:color="auto"/>
            <w:bottom w:val="none" w:sz="0" w:space="0" w:color="auto"/>
            <w:right w:val="none" w:sz="0" w:space="0" w:color="auto"/>
          </w:divBdr>
        </w:div>
        <w:div w:id="2077387899">
          <w:marLeft w:val="0"/>
          <w:marRight w:val="0"/>
          <w:marTop w:val="0"/>
          <w:marBottom w:val="0"/>
          <w:divBdr>
            <w:top w:val="none" w:sz="0" w:space="0" w:color="auto"/>
            <w:left w:val="none" w:sz="0" w:space="0" w:color="auto"/>
            <w:bottom w:val="none" w:sz="0" w:space="0" w:color="auto"/>
            <w:right w:val="none" w:sz="0" w:space="0" w:color="auto"/>
          </w:divBdr>
        </w:div>
      </w:divsChild>
    </w:div>
    <w:div w:id="1611938729">
      <w:bodyDiv w:val="1"/>
      <w:marLeft w:val="0"/>
      <w:marRight w:val="0"/>
      <w:marTop w:val="0"/>
      <w:marBottom w:val="0"/>
      <w:divBdr>
        <w:top w:val="none" w:sz="0" w:space="0" w:color="auto"/>
        <w:left w:val="none" w:sz="0" w:space="0" w:color="auto"/>
        <w:bottom w:val="none" w:sz="0" w:space="0" w:color="auto"/>
        <w:right w:val="none" w:sz="0" w:space="0" w:color="auto"/>
      </w:divBdr>
      <w:divsChild>
        <w:div w:id="106236397">
          <w:marLeft w:val="0"/>
          <w:marRight w:val="0"/>
          <w:marTop w:val="0"/>
          <w:marBottom w:val="0"/>
          <w:divBdr>
            <w:top w:val="none" w:sz="0" w:space="0" w:color="auto"/>
            <w:left w:val="none" w:sz="0" w:space="0" w:color="auto"/>
            <w:bottom w:val="none" w:sz="0" w:space="0" w:color="auto"/>
            <w:right w:val="none" w:sz="0" w:space="0" w:color="auto"/>
          </w:divBdr>
        </w:div>
        <w:div w:id="125203255">
          <w:marLeft w:val="0"/>
          <w:marRight w:val="0"/>
          <w:marTop w:val="0"/>
          <w:marBottom w:val="0"/>
          <w:divBdr>
            <w:top w:val="none" w:sz="0" w:space="0" w:color="auto"/>
            <w:left w:val="none" w:sz="0" w:space="0" w:color="auto"/>
            <w:bottom w:val="none" w:sz="0" w:space="0" w:color="auto"/>
            <w:right w:val="none" w:sz="0" w:space="0" w:color="auto"/>
          </w:divBdr>
        </w:div>
        <w:div w:id="283073706">
          <w:marLeft w:val="0"/>
          <w:marRight w:val="0"/>
          <w:marTop w:val="0"/>
          <w:marBottom w:val="0"/>
          <w:divBdr>
            <w:top w:val="none" w:sz="0" w:space="0" w:color="auto"/>
            <w:left w:val="none" w:sz="0" w:space="0" w:color="auto"/>
            <w:bottom w:val="none" w:sz="0" w:space="0" w:color="auto"/>
            <w:right w:val="none" w:sz="0" w:space="0" w:color="auto"/>
          </w:divBdr>
        </w:div>
        <w:div w:id="335884237">
          <w:marLeft w:val="0"/>
          <w:marRight w:val="0"/>
          <w:marTop w:val="0"/>
          <w:marBottom w:val="0"/>
          <w:divBdr>
            <w:top w:val="none" w:sz="0" w:space="0" w:color="auto"/>
            <w:left w:val="none" w:sz="0" w:space="0" w:color="auto"/>
            <w:bottom w:val="none" w:sz="0" w:space="0" w:color="auto"/>
            <w:right w:val="none" w:sz="0" w:space="0" w:color="auto"/>
          </w:divBdr>
        </w:div>
        <w:div w:id="343485268">
          <w:marLeft w:val="0"/>
          <w:marRight w:val="0"/>
          <w:marTop w:val="0"/>
          <w:marBottom w:val="0"/>
          <w:divBdr>
            <w:top w:val="none" w:sz="0" w:space="0" w:color="auto"/>
            <w:left w:val="none" w:sz="0" w:space="0" w:color="auto"/>
            <w:bottom w:val="none" w:sz="0" w:space="0" w:color="auto"/>
            <w:right w:val="none" w:sz="0" w:space="0" w:color="auto"/>
          </w:divBdr>
        </w:div>
        <w:div w:id="514655974">
          <w:marLeft w:val="0"/>
          <w:marRight w:val="0"/>
          <w:marTop w:val="0"/>
          <w:marBottom w:val="0"/>
          <w:divBdr>
            <w:top w:val="none" w:sz="0" w:space="0" w:color="auto"/>
            <w:left w:val="none" w:sz="0" w:space="0" w:color="auto"/>
            <w:bottom w:val="none" w:sz="0" w:space="0" w:color="auto"/>
            <w:right w:val="none" w:sz="0" w:space="0" w:color="auto"/>
          </w:divBdr>
        </w:div>
        <w:div w:id="665591756">
          <w:marLeft w:val="0"/>
          <w:marRight w:val="0"/>
          <w:marTop w:val="0"/>
          <w:marBottom w:val="0"/>
          <w:divBdr>
            <w:top w:val="none" w:sz="0" w:space="0" w:color="auto"/>
            <w:left w:val="none" w:sz="0" w:space="0" w:color="auto"/>
            <w:bottom w:val="none" w:sz="0" w:space="0" w:color="auto"/>
            <w:right w:val="none" w:sz="0" w:space="0" w:color="auto"/>
          </w:divBdr>
        </w:div>
        <w:div w:id="703868714">
          <w:marLeft w:val="0"/>
          <w:marRight w:val="0"/>
          <w:marTop w:val="0"/>
          <w:marBottom w:val="0"/>
          <w:divBdr>
            <w:top w:val="none" w:sz="0" w:space="0" w:color="auto"/>
            <w:left w:val="none" w:sz="0" w:space="0" w:color="auto"/>
            <w:bottom w:val="none" w:sz="0" w:space="0" w:color="auto"/>
            <w:right w:val="none" w:sz="0" w:space="0" w:color="auto"/>
          </w:divBdr>
        </w:div>
        <w:div w:id="704136929">
          <w:marLeft w:val="0"/>
          <w:marRight w:val="0"/>
          <w:marTop w:val="0"/>
          <w:marBottom w:val="0"/>
          <w:divBdr>
            <w:top w:val="none" w:sz="0" w:space="0" w:color="auto"/>
            <w:left w:val="none" w:sz="0" w:space="0" w:color="auto"/>
            <w:bottom w:val="none" w:sz="0" w:space="0" w:color="auto"/>
            <w:right w:val="none" w:sz="0" w:space="0" w:color="auto"/>
          </w:divBdr>
        </w:div>
        <w:div w:id="704721874">
          <w:marLeft w:val="0"/>
          <w:marRight w:val="0"/>
          <w:marTop w:val="0"/>
          <w:marBottom w:val="0"/>
          <w:divBdr>
            <w:top w:val="none" w:sz="0" w:space="0" w:color="auto"/>
            <w:left w:val="none" w:sz="0" w:space="0" w:color="auto"/>
            <w:bottom w:val="none" w:sz="0" w:space="0" w:color="auto"/>
            <w:right w:val="none" w:sz="0" w:space="0" w:color="auto"/>
          </w:divBdr>
        </w:div>
        <w:div w:id="791363774">
          <w:marLeft w:val="0"/>
          <w:marRight w:val="0"/>
          <w:marTop w:val="0"/>
          <w:marBottom w:val="0"/>
          <w:divBdr>
            <w:top w:val="none" w:sz="0" w:space="0" w:color="auto"/>
            <w:left w:val="none" w:sz="0" w:space="0" w:color="auto"/>
            <w:bottom w:val="none" w:sz="0" w:space="0" w:color="auto"/>
            <w:right w:val="none" w:sz="0" w:space="0" w:color="auto"/>
          </w:divBdr>
        </w:div>
        <w:div w:id="820580482">
          <w:marLeft w:val="0"/>
          <w:marRight w:val="0"/>
          <w:marTop w:val="0"/>
          <w:marBottom w:val="0"/>
          <w:divBdr>
            <w:top w:val="none" w:sz="0" w:space="0" w:color="auto"/>
            <w:left w:val="none" w:sz="0" w:space="0" w:color="auto"/>
            <w:bottom w:val="none" w:sz="0" w:space="0" w:color="auto"/>
            <w:right w:val="none" w:sz="0" w:space="0" w:color="auto"/>
          </w:divBdr>
        </w:div>
        <w:div w:id="878929952">
          <w:marLeft w:val="0"/>
          <w:marRight w:val="0"/>
          <w:marTop w:val="0"/>
          <w:marBottom w:val="0"/>
          <w:divBdr>
            <w:top w:val="none" w:sz="0" w:space="0" w:color="auto"/>
            <w:left w:val="none" w:sz="0" w:space="0" w:color="auto"/>
            <w:bottom w:val="none" w:sz="0" w:space="0" w:color="auto"/>
            <w:right w:val="none" w:sz="0" w:space="0" w:color="auto"/>
          </w:divBdr>
        </w:div>
        <w:div w:id="886799695">
          <w:marLeft w:val="0"/>
          <w:marRight w:val="0"/>
          <w:marTop w:val="0"/>
          <w:marBottom w:val="0"/>
          <w:divBdr>
            <w:top w:val="none" w:sz="0" w:space="0" w:color="auto"/>
            <w:left w:val="none" w:sz="0" w:space="0" w:color="auto"/>
            <w:bottom w:val="none" w:sz="0" w:space="0" w:color="auto"/>
            <w:right w:val="none" w:sz="0" w:space="0" w:color="auto"/>
          </w:divBdr>
        </w:div>
        <w:div w:id="888303249">
          <w:marLeft w:val="0"/>
          <w:marRight w:val="0"/>
          <w:marTop w:val="0"/>
          <w:marBottom w:val="0"/>
          <w:divBdr>
            <w:top w:val="none" w:sz="0" w:space="0" w:color="auto"/>
            <w:left w:val="none" w:sz="0" w:space="0" w:color="auto"/>
            <w:bottom w:val="none" w:sz="0" w:space="0" w:color="auto"/>
            <w:right w:val="none" w:sz="0" w:space="0" w:color="auto"/>
          </w:divBdr>
        </w:div>
        <w:div w:id="970206191">
          <w:marLeft w:val="0"/>
          <w:marRight w:val="0"/>
          <w:marTop w:val="0"/>
          <w:marBottom w:val="0"/>
          <w:divBdr>
            <w:top w:val="none" w:sz="0" w:space="0" w:color="auto"/>
            <w:left w:val="none" w:sz="0" w:space="0" w:color="auto"/>
            <w:bottom w:val="none" w:sz="0" w:space="0" w:color="auto"/>
            <w:right w:val="none" w:sz="0" w:space="0" w:color="auto"/>
          </w:divBdr>
        </w:div>
        <w:div w:id="1004279366">
          <w:marLeft w:val="0"/>
          <w:marRight w:val="0"/>
          <w:marTop w:val="0"/>
          <w:marBottom w:val="0"/>
          <w:divBdr>
            <w:top w:val="none" w:sz="0" w:space="0" w:color="auto"/>
            <w:left w:val="none" w:sz="0" w:space="0" w:color="auto"/>
            <w:bottom w:val="none" w:sz="0" w:space="0" w:color="auto"/>
            <w:right w:val="none" w:sz="0" w:space="0" w:color="auto"/>
          </w:divBdr>
        </w:div>
        <w:div w:id="1068499793">
          <w:marLeft w:val="0"/>
          <w:marRight w:val="0"/>
          <w:marTop w:val="0"/>
          <w:marBottom w:val="0"/>
          <w:divBdr>
            <w:top w:val="none" w:sz="0" w:space="0" w:color="auto"/>
            <w:left w:val="none" w:sz="0" w:space="0" w:color="auto"/>
            <w:bottom w:val="none" w:sz="0" w:space="0" w:color="auto"/>
            <w:right w:val="none" w:sz="0" w:space="0" w:color="auto"/>
          </w:divBdr>
        </w:div>
        <w:div w:id="1092318160">
          <w:marLeft w:val="0"/>
          <w:marRight w:val="0"/>
          <w:marTop w:val="0"/>
          <w:marBottom w:val="0"/>
          <w:divBdr>
            <w:top w:val="none" w:sz="0" w:space="0" w:color="auto"/>
            <w:left w:val="none" w:sz="0" w:space="0" w:color="auto"/>
            <w:bottom w:val="none" w:sz="0" w:space="0" w:color="auto"/>
            <w:right w:val="none" w:sz="0" w:space="0" w:color="auto"/>
          </w:divBdr>
        </w:div>
        <w:div w:id="1185364671">
          <w:marLeft w:val="0"/>
          <w:marRight w:val="0"/>
          <w:marTop w:val="0"/>
          <w:marBottom w:val="0"/>
          <w:divBdr>
            <w:top w:val="none" w:sz="0" w:space="0" w:color="auto"/>
            <w:left w:val="none" w:sz="0" w:space="0" w:color="auto"/>
            <w:bottom w:val="none" w:sz="0" w:space="0" w:color="auto"/>
            <w:right w:val="none" w:sz="0" w:space="0" w:color="auto"/>
          </w:divBdr>
        </w:div>
        <w:div w:id="1224564448">
          <w:marLeft w:val="0"/>
          <w:marRight w:val="0"/>
          <w:marTop w:val="0"/>
          <w:marBottom w:val="0"/>
          <w:divBdr>
            <w:top w:val="none" w:sz="0" w:space="0" w:color="auto"/>
            <w:left w:val="none" w:sz="0" w:space="0" w:color="auto"/>
            <w:bottom w:val="none" w:sz="0" w:space="0" w:color="auto"/>
            <w:right w:val="none" w:sz="0" w:space="0" w:color="auto"/>
          </w:divBdr>
        </w:div>
        <w:div w:id="1429501892">
          <w:marLeft w:val="0"/>
          <w:marRight w:val="0"/>
          <w:marTop w:val="0"/>
          <w:marBottom w:val="0"/>
          <w:divBdr>
            <w:top w:val="none" w:sz="0" w:space="0" w:color="auto"/>
            <w:left w:val="none" w:sz="0" w:space="0" w:color="auto"/>
            <w:bottom w:val="none" w:sz="0" w:space="0" w:color="auto"/>
            <w:right w:val="none" w:sz="0" w:space="0" w:color="auto"/>
          </w:divBdr>
        </w:div>
        <w:div w:id="1540706037">
          <w:marLeft w:val="0"/>
          <w:marRight w:val="0"/>
          <w:marTop w:val="0"/>
          <w:marBottom w:val="0"/>
          <w:divBdr>
            <w:top w:val="none" w:sz="0" w:space="0" w:color="auto"/>
            <w:left w:val="none" w:sz="0" w:space="0" w:color="auto"/>
            <w:bottom w:val="none" w:sz="0" w:space="0" w:color="auto"/>
            <w:right w:val="none" w:sz="0" w:space="0" w:color="auto"/>
          </w:divBdr>
        </w:div>
        <w:div w:id="1583028432">
          <w:marLeft w:val="0"/>
          <w:marRight w:val="0"/>
          <w:marTop w:val="0"/>
          <w:marBottom w:val="0"/>
          <w:divBdr>
            <w:top w:val="none" w:sz="0" w:space="0" w:color="auto"/>
            <w:left w:val="none" w:sz="0" w:space="0" w:color="auto"/>
            <w:bottom w:val="none" w:sz="0" w:space="0" w:color="auto"/>
            <w:right w:val="none" w:sz="0" w:space="0" w:color="auto"/>
          </w:divBdr>
        </w:div>
        <w:div w:id="1606960054">
          <w:marLeft w:val="0"/>
          <w:marRight w:val="0"/>
          <w:marTop w:val="0"/>
          <w:marBottom w:val="0"/>
          <w:divBdr>
            <w:top w:val="none" w:sz="0" w:space="0" w:color="auto"/>
            <w:left w:val="none" w:sz="0" w:space="0" w:color="auto"/>
            <w:bottom w:val="none" w:sz="0" w:space="0" w:color="auto"/>
            <w:right w:val="none" w:sz="0" w:space="0" w:color="auto"/>
          </w:divBdr>
        </w:div>
        <w:div w:id="1657144799">
          <w:marLeft w:val="0"/>
          <w:marRight w:val="0"/>
          <w:marTop w:val="0"/>
          <w:marBottom w:val="0"/>
          <w:divBdr>
            <w:top w:val="none" w:sz="0" w:space="0" w:color="auto"/>
            <w:left w:val="none" w:sz="0" w:space="0" w:color="auto"/>
            <w:bottom w:val="none" w:sz="0" w:space="0" w:color="auto"/>
            <w:right w:val="none" w:sz="0" w:space="0" w:color="auto"/>
          </w:divBdr>
        </w:div>
        <w:div w:id="1694499129">
          <w:marLeft w:val="0"/>
          <w:marRight w:val="0"/>
          <w:marTop w:val="0"/>
          <w:marBottom w:val="0"/>
          <w:divBdr>
            <w:top w:val="none" w:sz="0" w:space="0" w:color="auto"/>
            <w:left w:val="none" w:sz="0" w:space="0" w:color="auto"/>
            <w:bottom w:val="none" w:sz="0" w:space="0" w:color="auto"/>
            <w:right w:val="none" w:sz="0" w:space="0" w:color="auto"/>
          </w:divBdr>
        </w:div>
        <w:div w:id="1730423528">
          <w:marLeft w:val="0"/>
          <w:marRight w:val="0"/>
          <w:marTop w:val="0"/>
          <w:marBottom w:val="0"/>
          <w:divBdr>
            <w:top w:val="none" w:sz="0" w:space="0" w:color="auto"/>
            <w:left w:val="none" w:sz="0" w:space="0" w:color="auto"/>
            <w:bottom w:val="none" w:sz="0" w:space="0" w:color="auto"/>
            <w:right w:val="none" w:sz="0" w:space="0" w:color="auto"/>
          </w:divBdr>
        </w:div>
        <w:div w:id="1820419729">
          <w:marLeft w:val="0"/>
          <w:marRight w:val="0"/>
          <w:marTop w:val="0"/>
          <w:marBottom w:val="0"/>
          <w:divBdr>
            <w:top w:val="none" w:sz="0" w:space="0" w:color="auto"/>
            <w:left w:val="none" w:sz="0" w:space="0" w:color="auto"/>
            <w:bottom w:val="none" w:sz="0" w:space="0" w:color="auto"/>
            <w:right w:val="none" w:sz="0" w:space="0" w:color="auto"/>
          </w:divBdr>
        </w:div>
        <w:div w:id="1832676350">
          <w:marLeft w:val="0"/>
          <w:marRight w:val="0"/>
          <w:marTop w:val="0"/>
          <w:marBottom w:val="0"/>
          <w:divBdr>
            <w:top w:val="none" w:sz="0" w:space="0" w:color="auto"/>
            <w:left w:val="none" w:sz="0" w:space="0" w:color="auto"/>
            <w:bottom w:val="none" w:sz="0" w:space="0" w:color="auto"/>
            <w:right w:val="none" w:sz="0" w:space="0" w:color="auto"/>
          </w:divBdr>
        </w:div>
        <w:div w:id="1845125507">
          <w:marLeft w:val="0"/>
          <w:marRight w:val="0"/>
          <w:marTop w:val="0"/>
          <w:marBottom w:val="0"/>
          <w:divBdr>
            <w:top w:val="none" w:sz="0" w:space="0" w:color="auto"/>
            <w:left w:val="none" w:sz="0" w:space="0" w:color="auto"/>
            <w:bottom w:val="none" w:sz="0" w:space="0" w:color="auto"/>
            <w:right w:val="none" w:sz="0" w:space="0" w:color="auto"/>
          </w:divBdr>
        </w:div>
        <w:div w:id="1895195542">
          <w:marLeft w:val="0"/>
          <w:marRight w:val="0"/>
          <w:marTop w:val="0"/>
          <w:marBottom w:val="0"/>
          <w:divBdr>
            <w:top w:val="none" w:sz="0" w:space="0" w:color="auto"/>
            <w:left w:val="none" w:sz="0" w:space="0" w:color="auto"/>
            <w:bottom w:val="none" w:sz="0" w:space="0" w:color="auto"/>
            <w:right w:val="none" w:sz="0" w:space="0" w:color="auto"/>
          </w:divBdr>
        </w:div>
        <w:div w:id="2056469025">
          <w:marLeft w:val="0"/>
          <w:marRight w:val="0"/>
          <w:marTop w:val="0"/>
          <w:marBottom w:val="0"/>
          <w:divBdr>
            <w:top w:val="none" w:sz="0" w:space="0" w:color="auto"/>
            <w:left w:val="none" w:sz="0" w:space="0" w:color="auto"/>
            <w:bottom w:val="none" w:sz="0" w:space="0" w:color="auto"/>
            <w:right w:val="none" w:sz="0" w:space="0" w:color="auto"/>
          </w:divBdr>
        </w:div>
        <w:div w:id="205923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ffeyvalleyscheme@busconnects.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ffeyvalleyschem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feyvalleyscheme.ie/sign-u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ffeyvalleyschem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FA32D21E2042B2FD17C450B5DFA9" ma:contentTypeVersion="16" ma:contentTypeDescription="Create a new document." ma:contentTypeScope="" ma:versionID="c5d3a7b06ce58a6f80764c56e0af46b6">
  <xsd:schema xmlns:xsd="http://www.w3.org/2001/XMLSchema" xmlns:xs="http://www.w3.org/2001/XMLSchema" xmlns:p="http://schemas.microsoft.com/office/2006/metadata/properties" xmlns:ns2="abf7dc40-fefb-4d87-92b7-d0ba5cdc8818" xmlns:ns3="e8517786-485d-4efb-b35a-d03d2f44421f" targetNamespace="http://schemas.microsoft.com/office/2006/metadata/properties" ma:root="true" ma:fieldsID="0d1b028f58229f3171765b39ff617003" ns2:_="" ns3:_="">
    <xsd:import namespace="abf7dc40-fefb-4d87-92b7-d0ba5cdc8818"/>
    <xsd:import namespace="e8517786-485d-4efb-b35a-d03d2f4442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dc40-fefb-4d87-92b7-d0ba5cdc8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17786-485d-4efb-b35a-d03d2f4442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8d2d8e-eb1a-402b-aff9-9f866551dd79}" ma:internalName="TaxCatchAll" ma:showField="CatchAllData" ma:web="e8517786-485d-4efb-b35a-d03d2f444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517786-485d-4efb-b35a-d03d2f44421f" xsi:nil="true"/>
    <lcf76f155ced4ddcb4097134ff3c332f xmlns="abf7dc40-fefb-4d87-92b7-d0ba5cdc8818">
      <Terms xmlns="http://schemas.microsoft.com/office/infopath/2007/PartnerControls"/>
    </lcf76f155ced4ddcb4097134ff3c332f>
    <Notes xmlns="abf7dc40-fefb-4d87-92b7-d0ba5cdc8818" xsi:nil="true"/>
  </documentManagement>
</p:properties>
</file>

<file path=customXml/itemProps1.xml><?xml version="1.0" encoding="utf-8"?>
<ds:datastoreItem xmlns:ds="http://schemas.openxmlformats.org/officeDocument/2006/customXml" ds:itemID="{0596E8FE-F7C1-451A-8D04-57A708FF5BCC}"/>
</file>

<file path=customXml/itemProps2.xml><?xml version="1.0" encoding="utf-8"?>
<ds:datastoreItem xmlns:ds="http://schemas.openxmlformats.org/officeDocument/2006/customXml" ds:itemID="{EB25BF5C-3587-4D60-9D6B-F8FD39F3FB86}">
  <ds:schemaRefs>
    <ds:schemaRef ds:uri="http://schemas.microsoft.com/sharepoint/v3/contenttype/forms"/>
  </ds:schemaRefs>
</ds:datastoreItem>
</file>

<file path=customXml/itemProps3.xml><?xml version="1.0" encoding="utf-8"?>
<ds:datastoreItem xmlns:ds="http://schemas.openxmlformats.org/officeDocument/2006/customXml" ds:itemID="{C2075EFC-DEDF-4A27-B527-93320686E452}">
  <ds:schemaRefs>
    <ds:schemaRef ds:uri="http://schemas.microsoft.com/office/2006/metadata/properties"/>
    <ds:schemaRef ds:uri="http://schemas.microsoft.com/office/infopath/2007/PartnerControls"/>
    <ds:schemaRef ds:uri="c3a8d1a6-0167-4884-a8b2-3d72a0b3493c"/>
    <ds:schemaRef ds:uri="73144c3a-8a40-4a29-b7cf-c17ea92652d3"/>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MacMahon, Sorcha</dc:creator>
  <cp:keywords/>
  <dc:description/>
  <cp:lastModifiedBy>Lisiane Perfeito</cp:lastModifiedBy>
  <cp:revision>5</cp:revision>
  <dcterms:created xsi:type="dcterms:W3CDTF">2025-06-30T09:57:00Z</dcterms:created>
  <dcterms:modified xsi:type="dcterms:W3CDTF">2025-07-03T08:32:00Z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2bb78-b785-4d5a-8181-ae732e0da257_Enabled">
    <vt:lpwstr>true</vt:lpwstr>
  </property>
  <property fmtid="{D5CDD505-2E9C-101B-9397-08002B2CF9AE}" pid="3" name="MSIP_Label_4c52bb78-b785-4d5a-8181-ae732e0da257_SetDate">
    <vt:lpwstr>2025-04-22T07:53:28Z</vt:lpwstr>
  </property>
  <property fmtid="{D5CDD505-2E9C-101B-9397-08002B2CF9AE}" pid="4" name="MSIP_Label_4c52bb78-b785-4d5a-8181-ae732e0da257_Method">
    <vt:lpwstr>Privileged</vt:lpwstr>
  </property>
  <property fmtid="{D5CDD505-2E9C-101B-9397-08002B2CF9AE}" pid="5" name="MSIP_Label_4c52bb78-b785-4d5a-8181-ae732e0da257_Name">
    <vt:lpwstr>4c52bb78-b785-4d5a-8181-ae732e0da257</vt:lpwstr>
  </property>
  <property fmtid="{D5CDD505-2E9C-101B-9397-08002B2CF9AE}" pid="6" name="MSIP_Label_4c52bb78-b785-4d5a-8181-ae732e0da257_SiteId">
    <vt:lpwstr>37247798-f42c-42fd-8a37-d49c7128d36b</vt:lpwstr>
  </property>
  <property fmtid="{D5CDD505-2E9C-101B-9397-08002B2CF9AE}" pid="7" name="MSIP_Label_4c52bb78-b785-4d5a-8181-ae732e0da257_ActionId">
    <vt:lpwstr>045b9281-5de6-45db-b59d-9048916f381d</vt:lpwstr>
  </property>
  <property fmtid="{D5CDD505-2E9C-101B-9397-08002B2CF9AE}" pid="8" name="MSIP_Label_4c52bb78-b785-4d5a-8181-ae732e0da257_ContentBits">
    <vt:lpwstr>0</vt:lpwstr>
  </property>
  <property fmtid="{D5CDD505-2E9C-101B-9397-08002B2CF9AE}" pid="9" name="MSIP_Label_4c52bb78-b785-4d5a-8181-ae732e0da257_Tag">
    <vt:lpwstr>10, 0, 1, 1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y fmtid="{D5CDD505-2E9C-101B-9397-08002B2CF9AE}" pid="44" name="ContentTypeId">
    <vt:lpwstr>0x010100A8B4FA32D21E2042B2FD17C450B5DFA9</vt:lpwstr>
  </property>
  <property fmtid="{D5CDD505-2E9C-101B-9397-08002B2CF9AE}" pid="45" name="MediaServiceImageTags">
    <vt:lpwstr/>
  </property>
</Properties>
</file>